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CF7" w:rsidRPr="00FE0CF7" w:rsidRDefault="00FE0CF7" w:rsidP="00FE0CF7">
      <w:pPr>
        <w:spacing w:after="0" w:line="293" w:lineRule="atLeast"/>
        <w:jc w:val="center"/>
        <w:textAlignment w:val="baseline"/>
        <w:rPr>
          <w:rFonts w:ascii="Nikosh" w:eastAsia="Times New Roman" w:hAnsi="Nikosh" w:cs="Nikosh"/>
          <w:color w:val="000000"/>
          <w:sz w:val="28"/>
          <w:szCs w:val="28"/>
          <w:lang w:bidi="bn-BD"/>
        </w:rPr>
      </w:pPr>
      <w:r w:rsidRPr="00FE0CF7">
        <w:rPr>
          <w:rFonts w:ascii="Nikosh" w:eastAsia="Times New Roman" w:hAnsi="Nikosh" w:cs="Nikosh"/>
          <w:b/>
          <w:bCs/>
          <w:color w:val="333333"/>
          <w:sz w:val="28"/>
          <w:szCs w:val="28"/>
          <w:cs/>
          <w:lang w:bidi="bn-BD"/>
        </w:rPr>
        <w:t>গমের উৎপাদন প্রযুক্তিঃ</w:t>
      </w:r>
      <w:r w:rsidRPr="00FE0CF7">
        <w:rPr>
          <w:rFonts w:ascii="Nikosh" w:eastAsia="Times New Roman" w:hAnsi="Nikosh" w:cs="Nikosh"/>
          <w:color w:val="000000"/>
          <w:sz w:val="28"/>
          <w:szCs w:val="28"/>
          <w:lang w:bidi="bn-BD"/>
        </w:rPr>
        <w:br/>
        <w:t> </w:t>
      </w:r>
    </w:p>
    <w:p w:rsidR="00FE0CF7" w:rsidRPr="00FE0CF7" w:rsidRDefault="00FE0CF7" w:rsidP="00FE0CF7">
      <w:pPr>
        <w:spacing w:after="0" w:line="293" w:lineRule="atLeast"/>
        <w:jc w:val="both"/>
        <w:textAlignment w:val="baseline"/>
        <w:rPr>
          <w:rFonts w:ascii="Nikosh" w:eastAsia="Times New Roman" w:hAnsi="Nikosh" w:cs="Nikosh"/>
          <w:color w:val="002060"/>
          <w:sz w:val="28"/>
          <w:szCs w:val="28"/>
          <w:lang w:bidi="bn-BD"/>
        </w:rPr>
      </w:pPr>
      <w:r w:rsidRPr="00FE0CF7">
        <w:rPr>
          <w:rFonts w:ascii="Nikosh" w:eastAsia="Times New Roman" w:hAnsi="Nikosh" w:cs="Nikosh"/>
          <w:b/>
          <w:bCs/>
          <w:color w:val="002060"/>
          <w:sz w:val="28"/>
          <w:szCs w:val="28"/>
          <w:cs/>
          <w:lang w:bidi="bn-BD"/>
        </w:rPr>
        <w:t>মাটি</w:t>
      </w:r>
    </w:p>
    <w:p w:rsidR="00FE0CF7" w:rsidRPr="00FE0CF7" w:rsidRDefault="00FE0CF7" w:rsidP="00FE0CF7">
      <w:pPr>
        <w:spacing w:after="0" w:line="293" w:lineRule="atLeast"/>
        <w:jc w:val="both"/>
        <w:textAlignment w:val="baseline"/>
        <w:rPr>
          <w:rFonts w:ascii="Nikosh" w:eastAsia="Times New Roman" w:hAnsi="Nikosh" w:cs="Nikosh"/>
          <w:color w:val="000000"/>
          <w:sz w:val="28"/>
          <w:szCs w:val="28"/>
          <w:lang w:bidi="bn-BD"/>
        </w:rPr>
      </w:pPr>
      <w:r w:rsidRPr="00FE0CF7">
        <w:rPr>
          <w:rFonts w:ascii="Nikosh" w:eastAsia="Times New Roman" w:hAnsi="Nikosh" w:cs="Nikosh"/>
          <w:color w:val="000000"/>
          <w:sz w:val="28"/>
          <w:szCs w:val="28"/>
          <w:bdr w:val="none" w:sz="0" w:space="0" w:color="auto" w:frame="1"/>
          <w:cs/>
          <w:lang w:bidi="bn-BD"/>
        </w:rPr>
        <w:t>উঁচু ও মাঝারী দোআঁশ মাটি গম চাষের জন্য বেশী উপযোগী। লোনা মাটিতে গমের ফলন কম হয়।</w:t>
      </w:r>
    </w:p>
    <w:p w:rsidR="00FE0CF7" w:rsidRPr="00FE0CF7" w:rsidRDefault="00FE0CF7" w:rsidP="00FE0CF7">
      <w:pPr>
        <w:spacing w:after="0" w:line="293" w:lineRule="atLeast"/>
        <w:jc w:val="both"/>
        <w:textAlignment w:val="baseline"/>
        <w:rPr>
          <w:rFonts w:ascii="Nikosh" w:eastAsia="Times New Roman" w:hAnsi="Nikosh" w:cs="Nikosh"/>
          <w:color w:val="000000"/>
          <w:sz w:val="28"/>
          <w:szCs w:val="28"/>
          <w:lang w:bidi="bn-BD"/>
        </w:rPr>
      </w:pPr>
      <w:r w:rsidRPr="00FE0CF7">
        <w:rPr>
          <w:rFonts w:ascii="Nikosh" w:eastAsia="Times New Roman" w:hAnsi="Nikosh" w:cs="Nikosh"/>
          <w:color w:val="000000"/>
          <w:sz w:val="28"/>
          <w:szCs w:val="28"/>
          <w:lang w:bidi="bn-BD"/>
        </w:rPr>
        <w:br/>
      </w:r>
      <w:r w:rsidRPr="00FE0CF7">
        <w:rPr>
          <w:rFonts w:ascii="Nikosh" w:eastAsia="Times New Roman" w:hAnsi="Nikosh" w:cs="Nikosh"/>
          <w:b/>
          <w:bCs/>
          <w:color w:val="000080"/>
          <w:sz w:val="28"/>
          <w:szCs w:val="28"/>
          <w:cs/>
          <w:lang w:bidi="bn-BD"/>
        </w:rPr>
        <w:t>বপনের সময়</w:t>
      </w:r>
    </w:p>
    <w:p w:rsidR="00FE0CF7" w:rsidRPr="00FE0CF7" w:rsidRDefault="00FE0CF7" w:rsidP="00FE0CF7">
      <w:pPr>
        <w:spacing w:after="0" w:line="293" w:lineRule="atLeast"/>
        <w:jc w:val="both"/>
        <w:textAlignment w:val="baseline"/>
        <w:rPr>
          <w:rFonts w:ascii="Nikosh" w:eastAsia="Times New Roman" w:hAnsi="Nikosh" w:cs="Nikosh"/>
          <w:color w:val="000000"/>
          <w:sz w:val="28"/>
          <w:szCs w:val="28"/>
          <w:lang w:bidi="bn-BD"/>
        </w:rPr>
      </w:pPr>
      <w:r w:rsidRPr="00FE0CF7">
        <w:rPr>
          <w:rFonts w:ascii="Nikosh" w:eastAsia="Times New Roman" w:hAnsi="Nikosh" w:cs="Nikosh"/>
          <w:color w:val="000000"/>
          <w:sz w:val="28"/>
          <w:szCs w:val="28"/>
          <w:bdr w:val="none" w:sz="0" w:space="0" w:color="auto" w:frame="1"/>
          <w:cs/>
          <w:lang w:bidi="bn-BD"/>
        </w:rPr>
        <w:t>বপনের সময় উপযুক্ত সময় হলো কার্তিক মাসের শেষ থেকে অগ্রহায়ণের তৃতীয় সপ্তাহ ( নভেম্বর মাসের ২য় সপ্তাহ থেকে ডিসেম্বরের প্রথম সপ্তাহ পর্যন্ত )। যে সব এলাকায় ধান কাটতে ও জমি তৈরী করতে বিলম্ব হয় সে ক্ষেত্রে</w:t>
      </w:r>
      <w:r w:rsidRPr="00FE0CF7">
        <w:rPr>
          <w:rFonts w:ascii="Nikosh" w:eastAsia="Times New Roman" w:hAnsi="Nikosh" w:cs="Nikosh"/>
          <w:color w:val="000000"/>
          <w:sz w:val="28"/>
          <w:szCs w:val="28"/>
          <w:bdr w:val="none" w:sz="0" w:space="0" w:color="auto" w:frame="1"/>
          <w:lang w:bidi="bn-BD"/>
        </w:rPr>
        <w:t xml:space="preserve">  </w:t>
      </w:r>
      <w:r w:rsidRPr="00FE0CF7">
        <w:rPr>
          <w:rFonts w:ascii="Nikosh" w:eastAsia="Times New Roman" w:hAnsi="Nikosh" w:cs="Nikosh"/>
          <w:color w:val="000000"/>
          <w:sz w:val="28"/>
          <w:szCs w:val="28"/>
          <w:bdr w:val="none" w:sz="0" w:space="0" w:color="auto" w:frame="1"/>
          <w:cs/>
          <w:lang w:bidi="bn-BD"/>
        </w:rPr>
        <w:t>কাঞ্চন</w:t>
      </w:r>
      <w:r w:rsidRPr="00FE0CF7">
        <w:rPr>
          <w:rFonts w:ascii="Nikosh" w:eastAsia="Times New Roman" w:hAnsi="Nikosh" w:cs="Nikosh"/>
          <w:color w:val="000000"/>
          <w:sz w:val="28"/>
          <w:szCs w:val="28"/>
          <w:bdr w:val="none" w:sz="0" w:space="0" w:color="auto" w:frame="1"/>
          <w:lang w:bidi="bn-BD"/>
        </w:rPr>
        <w:t xml:space="preserve">, </w:t>
      </w:r>
      <w:r w:rsidRPr="00FE0CF7">
        <w:rPr>
          <w:rFonts w:ascii="Nikosh" w:eastAsia="Times New Roman" w:hAnsi="Nikosh" w:cs="Nikosh"/>
          <w:color w:val="000000"/>
          <w:sz w:val="28"/>
          <w:szCs w:val="28"/>
          <w:bdr w:val="none" w:sz="0" w:space="0" w:color="auto" w:frame="1"/>
          <w:cs/>
          <w:lang w:bidi="bn-BD"/>
        </w:rPr>
        <w:t xml:space="preserve">আকবর </w:t>
      </w:r>
      <w:r w:rsidRPr="00FE0CF7">
        <w:rPr>
          <w:rFonts w:ascii="Nikosh" w:eastAsia="Times New Roman" w:hAnsi="Nikosh" w:cs="Nikosh"/>
          <w:color w:val="000000"/>
          <w:sz w:val="28"/>
          <w:szCs w:val="28"/>
          <w:bdr w:val="none" w:sz="0" w:space="0" w:color="auto" w:frame="1"/>
          <w:lang w:bidi="bn-BD"/>
        </w:rPr>
        <w:t xml:space="preserve">, </w:t>
      </w:r>
      <w:r w:rsidRPr="00FE0CF7">
        <w:rPr>
          <w:rFonts w:ascii="Nikosh" w:eastAsia="Times New Roman" w:hAnsi="Nikosh" w:cs="Nikosh"/>
          <w:color w:val="000000"/>
          <w:sz w:val="28"/>
          <w:szCs w:val="28"/>
          <w:bdr w:val="none" w:sz="0" w:space="0" w:color="auto" w:frame="1"/>
          <w:cs/>
          <w:lang w:bidi="bn-BD"/>
        </w:rPr>
        <w:t>অঘ্রাণী</w:t>
      </w:r>
      <w:r w:rsidRPr="00FE0CF7">
        <w:rPr>
          <w:rFonts w:ascii="Nikosh" w:eastAsia="Times New Roman" w:hAnsi="Nikosh" w:cs="Nikosh"/>
          <w:color w:val="000000"/>
          <w:sz w:val="28"/>
          <w:szCs w:val="28"/>
          <w:bdr w:val="none" w:sz="0" w:space="0" w:color="auto" w:frame="1"/>
          <w:lang w:bidi="bn-BD"/>
        </w:rPr>
        <w:t xml:space="preserve">, </w:t>
      </w:r>
      <w:r w:rsidRPr="00FE0CF7">
        <w:rPr>
          <w:rFonts w:ascii="Nikosh" w:eastAsia="Times New Roman" w:hAnsi="Nikosh" w:cs="Nikosh"/>
          <w:color w:val="000000"/>
          <w:sz w:val="28"/>
          <w:szCs w:val="28"/>
          <w:bdr w:val="none" w:sz="0" w:space="0" w:color="auto" w:frame="1"/>
          <w:cs/>
          <w:lang w:bidi="bn-BD"/>
        </w:rPr>
        <w:t>ও গৌরব বপন করলে ভাল ফলন পাওয়া যায়।</w:t>
      </w:r>
    </w:p>
    <w:p w:rsidR="00FE0CF7" w:rsidRPr="00FE0CF7" w:rsidRDefault="00FE0CF7" w:rsidP="00FE0CF7">
      <w:pPr>
        <w:spacing w:after="0" w:line="293" w:lineRule="atLeast"/>
        <w:jc w:val="both"/>
        <w:textAlignment w:val="baseline"/>
        <w:rPr>
          <w:rFonts w:ascii="Nikosh" w:eastAsia="Times New Roman" w:hAnsi="Nikosh" w:cs="Nikosh"/>
          <w:color w:val="000000"/>
          <w:sz w:val="28"/>
          <w:szCs w:val="28"/>
          <w:lang w:bidi="bn-BD"/>
        </w:rPr>
      </w:pPr>
      <w:r w:rsidRPr="00FE0CF7">
        <w:rPr>
          <w:rFonts w:ascii="Nikosh" w:eastAsia="Times New Roman" w:hAnsi="Nikosh" w:cs="Nikosh"/>
          <w:color w:val="000000"/>
          <w:sz w:val="28"/>
          <w:szCs w:val="28"/>
          <w:lang w:bidi="bn-BD"/>
        </w:rPr>
        <w:br/>
      </w:r>
      <w:r w:rsidRPr="00FE0CF7">
        <w:rPr>
          <w:rFonts w:ascii="Nikosh" w:eastAsia="Times New Roman" w:hAnsi="Nikosh" w:cs="Nikosh"/>
          <w:b/>
          <w:bCs/>
          <w:color w:val="000080"/>
          <w:sz w:val="28"/>
          <w:szCs w:val="28"/>
          <w:cs/>
          <w:lang w:bidi="bn-BD"/>
        </w:rPr>
        <w:t>বীজের হার</w:t>
      </w:r>
      <w:r w:rsidRPr="00FE0CF7">
        <w:rPr>
          <w:rFonts w:ascii="Nikosh" w:eastAsia="Times New Roman" w:hAnsi="Nikosh" w:cs="Nikosh"/>
          <w:b/>
          <w:bCs/>
          <w:color w:val="333333"/>
          <w:sz w:val="28"/>
          <w:szCs w:val="28"/>
          <w:lang w:bidi="bn-BD"/>
        </w:rPr>
        <w:t>  </w:t>
      </w:r>
    </w:p>
    <w:p w:rsidR="00FE0CF7" w:rsidRPr="00FE0CF7" w:rsidRDefault="00FE0CF7" w:rsidP="00FE0CF7">
      <w:pPr>
        <w:spacing w:after="0" w:line="293" w:lineRule="atLeast"/>
        <w:jc w:val="both"/>
        <w:textAlignment w:val="baseline"/>
        <w:rPr>
          <w:rFonts w:ascii="Nikosh" w:eastAsia="Times New Roman" w:hAnsi="Nikosh" w:cs="Nikosh"/>
          <w:color w:val="000000"/>
          <w:sz w:val="28"/>
          <w:szCs w:val="28"/>
          <w:lang w:bidi="bn-BD"/>
        </w:rPr>
      </w:pPr>
      <w:r w:rsidRPr="00FE0CF7">
        <w:rPr>
          <w:rFonts w:ascii="Nikosh" w:eastAsia="Times New Roman" w:hAnsi="Nikosh" w:cs="Nikosh"/>
          <w:color w:val="000000"/>
          <w:sz w:val="28"/>
          <w:szCs w:val="28"/>
          <w:bdr w:val="none" w:sz="0" w:space="0" w:color="auto" w:frame="1"/>
          <w:cs/>
          <w:lang w:bidi="bn-BD"/>
        </w:rPr>
        <w:t>হেক্টর প্রতি ১২০ কেজি বীজ ব্যবহার করতে হবে। বীজ গজানোর ক্ষমতা ৮৫% এর বেশী  হলে ভাল হয়।</w:t>
      </w:r>
    </w:p>
    <w:p w:rsidR="00FE0CF7" w:rsidRPr="00FE0CF7" w:rsidRDefault="00FE0CF7" w:rsidP="00FE0CF7">
      <w:pPr>
        <w:spacing w:after="0" w:line="293" w:lineRule="atLeast"/>
        <w:jc w:val="both"/>
        <w:textAlignment w:val="baseline"/>
        <w:rPr>
          <w:rFonts w:ascii="Nikosh" w:eastAsia="Times New Roman" w:hAnsi="Nikosh" w:cs="Nikosh"/>
          <w:color w:val="000000"/>
          <w:sz w:val="28"/>
          <w:szCs w:val="28"/>
          <w:lang w:bidi="bn-BD"/>
        </w:rPr>
      </w:pPr>
      <w:r w:rsidRPr="00FE0CF7">
        <w:rPr>
          <w:rFonts w:ascii="Nikosh" w:eastAsia="Times New Roman" w:hAnsi="Nikosh" w:cs="Nikosh"/>
          <w:color w:val="000000"/>
          <w:sz w:val="28"/>
          <w:szCs w:val="28"/>
          <w:lang w:bidi="bn-BD"/>
        </w:rPr>
        <w:br/>
      </w:r>
      <w:r w:rsidRPr="00FE0CF7">
        <w:rPr>
          <w:rFonts w:ascii="Nikosh" w:eastAsia="Times New Roman" w:hAnsi="Nikosh" w:cs="Nikosh"/>
          <w:b/>
          <w:bCs/>
          <w:color w:val="000080"/>
          <w:sz w:val="28"/>
          <w:szCs w:val="28"/>
          <w:cs/>
          <w:lang w:bidi="bn-BD"/>
        </w:rPr>
        <w:t>বীজ শোধন</w:t>
      </w:r>
    </w:p>
    <w:p w:rsidR="00FE0CF7" w:rsidRPr="00FE0CF7" w:rsidRDefault="00FE0CF7" w:rsidP="00FE0CF7">
      <w:pPr>
        <w:spacing w:after="0" w:line="293" w:lineRule="atLeast"/>
        <w:jc w:val="both"/>
        <w:textAlignment w:val="baseline"/>
        <w:rPr>
          <w:rFonts w:ascii="Nikosh" w:eastAsia="Times New Roman" w:hAnsi="Nikosh" w:cs="Nikosh"/>
          <w:color w:val="000000"/>
          <w:sz w:val="28"/>
          <w:szCs w:val="28"/>
          <w:lang w:bidi="bn-BD"/>
        </w:rPr>
      </w:pPr>
      <w:r w:rsidRPr="00FE0CF7">
        <w:rPr>
          <w:rFonts w:ascii="Nikosh" w:eastAsia="Times New Roman" w:hAnsi="Nikosh" w:cs="Nikosh"/>
          <w:color w:val="000000"/>
          <w:sz w:val="28"/>
          <w:szCs w:val="28"/>
          <w:bdr w:val="none" w:sz="0" w:space="0" w:color="auto" w:frame="1"/>
          <w:cs/>
          <w:lang w:bidi="bn-BD"/>
        </w:rPr>
        <w:t>ভিটাভেক্স ২০০ প্রতি কেজি বীজে ৩ গ্রাম হারে মিশিয়ে বীজ শোধন করতে হবে।</w:t>
      </w:r>
    </w:p>
    <w:p w:rsidR="00FE0CF7" w:rsidRPr="00FE0CF7" w:rsidRDefault="00FE0CF7" w:rsidP="00FE0CF7">
      <w:pPr>
        <w:spacing w:after="0" w:line="293" w:lineRule="atLeast"/>
        <w:jc w:val="both"/>
        <w:textAlignment w:val="baseline"/>
        <w:rPr>
          <w:rFonts w:ascii="Nikosh" w:eastAsia="Times New Roman" w:hAnsi="Nikosh" w:cs="Nikosh"/>
          <w:color w:val="000000"/>
          <w:sz w:val="28"/>
          <w:szCs w:val="28"/>
          <w:lang w:bidi="bn-BD"/>
        </w:rPr>
      </w:pPr>
      <w:r w:rsidRPr="00FE0CF7">
        <w:rPr>
          <w:rFonts w:ascii="Nikosh" w:eastAsia="Times New Roman" w:hAnsi="Nikosh" w:cs="Nikosh"/>
          <w:color w:val="000000"/>
          <w:sz w:val="28"/>
          <w:szCs w:val="28"/>
          <w:lang w:bidi="bn-BD"/>
        </w:rPr>
        <w:br/>
      </w:r>
      <w:r w:rsidRPr="00FE0CF7">
        <w:rPr>
          <w:rFonts w:ascii="Nikosh" w:eastAsia="Times New Roman" w:hAnsi="Nikosh" w:cs="Nikosh"/>
          <w:b/>
          <w:bCs/>
          <w:color w:val="000080"/>
          <w:sz w:val="28"/>
          <w:szCs w:val="28"/>
          <w:cs/>
          <w:lang w:bidi="bn-BD"/>
        </w:rPr>
        <w:t>বপন পদ্ধতি</w:t>
      </w:r>
      <w:r w:rsidRPr="00FE0CF7">
        <w:rPr>
          <w:rFonts w:ascii="Nikosh" w:eastAsia="Times New Roman" w:hAnsi="Nikosh" w:cs="Nikosh"/>
          <w:b/>
          <w:bCs/>
          <w:color w:val="000080"/>
          <w:sz w:val="28"/>
          <w:szCs w:val="28"/>
          <w:lang w:bidi="bn-BD"/>
        </w:rPr>
        <w:t> </w:t>
      </w:r>
    </w:p>
    <w:p w:rsidR="00FE0CF7" w:rsidRPr="00FE0CF7" w:rsidRDefault="00FE0CF7" w:rsidP="00FE0CF7">
      <w:pPr>
        <w:spacing w:after="0" w:line="293" w:lineRule="atLeast"/>
        <w:jc w:val="both"/>
        <w:textAlignment w:val="baseline"/>
        <w:rPr>
          <w:rFonts w:ascii="Nikosh" w:eastAsia="Times New Roman" w:hAnsi="Nikosh" w:cs="Nikosh"/>
          <w:color w:val="000000"/>
          <w:sz w:val="28"/>
          <w:szCs w:val="28"/>
          <w:lang w:bidi="bn-BD"/>
        </w:rPr>
      </w:pPr>
      <w:r w:rsidRPr="00FE0CF7">
        <w:rPr>
          <w:rFonts w:ascii="Nikosh" w:eastAsia="Times New Roman" w:hAnsi="Nikosh" w:cs="Nikosh"/>
          <w:color w:val="000000"/>
          <w:sz w:val="28"/>
          <w:szCs w:val="28"/>
          <w:bdr w:val="none" w:sz="0" w:space="0" w:color="auto" w:frame="1"/>
          <w:cs/>
          <w:lang w:bidi="bn-BD"/>
        </w:rPr>
        <w:t>সারিতে বা ছিটিয়ে গম বীজ বপন করা যায়। সারিতে বপনের জন্য জমি তৈরীর পর লাংগল দিয়ে সরু নালা তৈরী করে ২০ সেমি দূরত্বের সারিতে ৪-৫ সেমি গভীরে বীজ বুনতে হয়।</w:t>
      </w:r>
    </w:p>
    <w:p w:rsidR="00FE0CF7" w:rsidRPr="00FE0CF7" w:rsidRDefault="00FE0CF7" w:rsidP="00FE0CF7">
      <w:pPr>
        <w:spacing w:after="0" w:line="293" w:lineRule="atLeast"/>
        <w:jc w:val="both"/>
        <w:textAlignment w:val="baseline"/>
        <w:rPr>
          <w:rFonts w:ascii="Nikosh" w:eastAsia="Times New Roman" w:hAnsi="Nikosh" w:cs="Nikosh"/>
          <w:color w:val="000000"/>
          <w:sz w:val="28"/>
          <w:szCs w:val="28"/>
          <w:lang w:bidi="bn-BD"/>
        </w:rPr>
      </w:pPr>
      <w:r w:rsidRPr="00FE0CF7">
        <w:rPr>
          <w:rFonts w:ascii="Nikosh" w:eastAsia="Times New Roman" w:hAnsi="Nikosh" w:cs="Nikosh"/>
          <w:color w:val="000000"/>
          <w:sz w:val="28"/>
          <w:szCs w:val="28"/>
          <w:lang w:bidi="bn-BD"/>
        </w:rPr>
        <w:br/>
      </w:r>
      <w:r w:rsidRPr="00FE0CF7">
        <w:rPr>
          <w:rFonts w:ascii="Nikosh" w:eastAsia="Times New Roman" w:hAnsi="Nikosh" w:cs="Nikosh"/>
          <w:b/>
          <w:bCs/>
          <w:color w:val="333333"/>
          <w:sz w:val="28"/>
          <w:szCs w:val="28"/>
          <w:cs/>
          <w:lang w:bidi="bn-BD"/>
        </w:rPr>
        <w:t>সার প্রয়োগ পদ্ধতি</w:t>
      </w:r>
    </w:p>
    <w:p w:rsidR="00FE0CF7" w:rsidRPr="00FE0CF7" w:rsidRDefault="00FE0CF7" w:rsidP="00FE0CF7">
      <w:pPr>
        <w:spacing w:after="0" w:line="293" w:lineRule="atLeast"/>
        <w:jc w:val="both"/>
        <w:textAlignment w:val="baseline"/>
        <w:rPr>
          <w:rFonts w:ascii="Nikosh" w:eastAsia="Times New Roman" w:hAnsi="Nikosh" w:cs="Nikosh"/>
          <w:color w:val="000000"/>
          <w:sz w:val="28"/>
          <w:szCs w:val="28"/>
          <w:lang w:bidi="bn-BD"/>
        </w:rPr>
      </w:pPr>
      <w:r w:rsidRPr="00FE0CF7">
        <w:rPr>
          <w:rFonts w:ascii="Nikosh" w:eastAsia="Times New Roman" w:hAnsi="Nikosh" w:cs="Nikosh"/>
          <w:color w:val="000000"/>
          <w:sz w:val="28"/>
          <w:szCs w:val="28"/>
          <w:bdr w:val="none" w:sz="0" w:space="0" w:color="auto" w:frame="1"/>
          <w:cs/>
          <w:lang w:bidi="bn-BD"/>
        </w:rPr>
        <w:t>সেচ সহ চাষের ক্ষেত্রে নির্ধারিত</w:t>
      </w:r>
      <w:r w:rsidRPr="00FE0CF7">
        <w:rPr>
          <w:rFonts w:ascii="Nikosh" w:eastAsia="Times New Roman" w:hAnsi="Nikosh" w:cs="Nikosh"/>
          <w:color w:val="000000"/>
          <w:sz w:val="28"/>
          <w:szCs w:val="28"/>
          <w:bdr w:val="none" w:sz="0" w:space="0" w:color="auto" w:frame="1"/>
          <w:lang w:bidi="bn-BD"/>
        </w:rPr>
        <w:t xml:space="preserve">  </w:t>
      </w:r>
      <w:r w:rsidRPr="00FE0CF7">
        <w:rPr>
          <w:rFonts w:ascii="Nikosh" w:eastAsia="Times New Roman" w:hAnsi="Nikosh" w:cs="Nikosh"/>
          <w:color w:val="000000"/>
          <w:sz w:val="28"/>
          <w:szCs w:val="28"/>
          <w:bdr w:val="none" w:sz="0" w:space="0" w:color="auto" w:frame="1"/>
          <w:cs/>
          <w:lang w:bidi="bn-BD"/>
        </w:rPr>
        <w:t>ইউরিয়া সারের দুই তৃতীয়াংশ এবং সম্পূর্ন টিএসপি</w:t>
      </w:r>
      <w:r w:rsidRPr="00FE0CF7">
        <w:rPr>
          <w:rFonts w:ascii="Nikosh" w:eastAsia="Times New Roman" w:hAnsi="Nikosh" w:cs="Nikosh"/>
          <w:color w:val="000000"/>
          <w:sz w:val="28"/>
          <w:szCs w:val="28"/>
          <w:bdr w:val="none" w:sz="0" w:space="0" w:color="auto" w:frame="1"/>
          <w:lang w:bidi="bn-BD"/>
        </w:rPr>
        <w:t xml:space="preserve">, </w:t>
      </w:r>
      <w:r w:rsidRPr="00FE0CF7">
        <w:rPr>
          <w:rFonts w:ascii="Nikosh" w:eastAsia="Times New Roman" w:hAnsi="Nikosh" w:cs="Nikosh"/>
          <w:color w:val="000000"/>
          <w:sz w:val="28"/>
          <w:szCs w:val="28"/>
          <w:bdr w:val="none" w:sz="0" w:space="0" w:color="auto" w:frame="1"/>
          <w:cs/>
          <w:lang w:bidi="bn-BD"/>
        </w:rPr>
        <w:t>এমপি ও জিপসাম শেষ চাষের পূর্বে প্রয়োগ করে মাটির সাথে মিশিয়ে দিতে  হবে। বাকী এক তৃতীয়াংশ ইউরিয়া প্রথম সেচের সময় উপরি প্রয়োগ করতে হবে।</w:t>
      </w:r>
    </w:p>
    <w:p w:rsidR="00FE0CF7" w:rsidRPr="00FE0CF7" w:rsidRDefault="00FE0CF7" w:rsidP="00FE0CF7">
      <w:pPr>
        <w:spacing w:after="0" w:line="293" w:lineRule="atLeast"/>
        <w:jc w:val="both"/>
        <w:textAlignment w:val="baseline"/>
        <w:rPr>
          <w:rFonts w:ascii="Nikosh" w:eastAsia="Times New Roman" w:hAnsi="Nikosh" w:cs="Nikosh"/>
          <w:color w:val="000000"/>
          <w:sz w:val="28"/>
          <w:szCs w:val="28"/>
          <w:lang w:bidi="bn-BD"/>
        </w:rPr>
      </w:pPr>
      <w:r w:rsidRPr="00FE0CF7">
        <w:rPr>
          <w:rFonts w:ascii="Nikosh" w:eastAsia="Times New Roman" w:hAnsi="Nikosh" w:cs="Nikosh"/>
          <w:color w:val="000000"/>
          <w:sz w:val="28"/>
          <w:szCs w:val="28"/>
          <w:bdr w:val="none" w:sz="0" w:space="0" w:color="auto" w:frame="1"/>
          <w:cs/>
          <w:lang w:bidi="bn-BD"/>
        </w:rPr>
        <w:t>সেচ ছাড়া চাষের ক্ষেত্রে সম্পূর্ন সার অর্থাৎ ইউরিয়া</w:t>
      </w:r>
      <w:r w:rsidRPr="00FE0CF7">
        <w:rPr>
          <w:rFonts w:ascii="Nikosh" w:eastAsia="Times New Roman" w:hAnsi="Nikosh" w:cs="Nikosh"/>
          <w:color w:val="000000"/>
          <w:sz w:val="28"/>
          <w:szCs w:val="28"/>
          <w:bdr w:val="none" w:sz="0" w:space="0" w:color="auto" w:frame="1"/>
          <w:lang w:bidi="bn-BD"/>
        </w:rPr>
        <w:t xml:space="preserve">, </w:t>
      </w:r>
      <w:r w:rsidRPr="00FE0CF7">
        <w:rPr>
          <w:rFonts w:ascii="Nikosh" w:eastAsia="Times New Roman" w:hAnsi="Nikosh" w:cs="Nikosh"/>
          <w:color w:val="000000"/>
          <w:sz w:val="28"/>
          <w:szCs w:val="28"/>
          <w:bdr w:val="none" w:sz="0" w:space="0" w:color="auto" w:frame="1"/>
          <w:cs/>
          <w:lang w:bidi="bn-BD"/>
        </w:rPr>
        <w:t>টিএসপি</w:t>
      </w:r>
      <w:r w:rsidRPr="00FE0CF7">
        <w:rPr>
          <w:rFonts w:ascii="Nikosh" w:eastAsia="Times New Roman" w:hAnsi="Nikosh" w:cs="Nikosh"/>
          <w:color w:val="000000"/>
          <w:sz w:val="28"/>
          <w:szCs w:val="28"/>
          <w:bdr w:val="none" w:sz="0" w:space="0" w:color="auto" w:frame="1"/>
          <w:lang w:bidi="bn-BD"/>
        </w:rPr>
        <w:t xml:space="preserve">, </w:t>
      </w:r>
      <w:r w:rsidRPr="00FE0CF7">
        <w:rPr>
          <w:rFonts w:ascii="Nikosh" w:eastAsia="Times New Roman" w:hAnsi="Nikosh" w:cs="Nikosh"/>
          <w:color w:val="000000"/>
          <w:sz w:val="28"/>
          <w:szCs w:val="28"/>
          <w:bdr w:val="none" w:sz="0" w:space="0" w:color="auto" w:frame="1"/>
          <w:cs/>
          <w:lang w:bidi="bn-BD"/>
        </w:rPr>
        <w:t>এমপি ও জিপসাম শেষ চাষের সময় জমিতে প্রয়োগ করতে হবে।</w:t>
      </w:r>
    </w:p>
    <w:p w:rsidR="00FE0CF7" w:rsidRPr="00FE0CF7" w:rsidRDefault="00FE0CF7" w:rsidP="00FE0CF7">
      <w:pPr>
        <w:spacing w:after="0" w:line="293" w:lineRule="atLeast"/>
        <w:jc w:val="both"/>
        <w:textAlignment w:val="baseline"/>
        <w:rPr>
          <w:rFonts w:ascii="Nikosh" w:eastAsia="Times New Roman" w:hAnsi="Nikosh" w:cs="Nikosh"/>
          <w:color w:val="000000"/>
          <w:sz w:val="28"/>
          <w:szCs w:val="28"/>
          <w:lang w:bidi="bn-BD"/>
        </w:rPr>
      </w:pPr>
      <w:r w:rsidRPr="00FE0CF7">
        <w:rPr>
          <w:rFonts w:ascii="Nikosh" w:eastAsia="Times New Roman" w:hAnsi="Nikosh" w:cs="Nikosh"/>
          <w:color w:val="000000"/>
          <w:sz w:val="28"/>
          <w:szCs w:val="28"/>
          <w:lang w:bidi="bn-BD"/>
        </w:rPr>
        <w:br/>
      </w:r>
      <w:r w:rsidRPr="00FE0CF7">
        <w:rPr>
          <w:rFonts w:ascii="Nikosh" w:eastAsia="Times New Roman" w:hAnsi="Nikosh" w:cs="Nikosh"/>
          <w:b/>
          <w:bCs/>
          <w:color w:val="333333"/>
          <w:sz w:val="28"/>
          <w:szCs w:val="28"/>
          <w:cs/>
          <w:lang w:bidi="bn-BD"/>
        </w:rPr>
        <w:t>সারের পরিমান</w:t>
      </w:r>
    </w:p>
    <w:p w:rsidR="00FE0CF7" w:rsidRPr="00FE0CF7" w:rsidRDefault="00FE0CF7" w:rsidP="00FE0CF7">
      <w:pPr>
        <w:spacing w:after="0" w:line="293" w:lineRule="atLeast"/>
        <w:jc w:val="both"/>
        <w:textAlignment w:val="baseline"/>
        <w:rPr>
          <w:rFonts w:ascii="Nikosh" w:eastAsia="Times New Roman" w:hAnsi="Nikosh" w:cs="Nikosh"/>
          <w:color w:val="000000"/>
          <w:sz w:val="28"/>
          <w:szCs w:val="28"/>
          <w:lang w:bidi="bn-BD"/>
        </w:rPr>
      </w:pPr>
      <w:r w:rsidRPr="00FE0CF7">
        <w:rPr>
          <w:rFonts w:ascii="Nikosh" w:eastAsia="Times New Roman" w:hAnsi="Nikosh" w:cs="Nikosh"/>
          <w:color w:val="000000"/>
          <w:sz w:val="28"/>
          <w:szCs w:val="28"/>
          <w:bdr w:val="none" w:sz="0" w:space="0" w:color="auto" w:frame="1"/>
          <w:cs/>
          <w:lang w:bidi="bn-BD"/>
        </w:rPr>
        <w:t>গম চাষে নীচে ঊল্লিখিত হারে সার ব্যবহার করা প্রয়োজন  </w:t>
      </w:r>
    </w:p>
    <w:tbl>
      <w:tblPr>
        <w:tblW w:w="10800" w:type="dxa"/>
        <w:tblCellMar>
          <w:left w:w="0" w:type="dxa"/>
          <w:right w:w="0" w:type="dxa"/>
        </w:tblCellMar>
        <w:tblLook w:val="04A0"/>
      </w:tblPr>
      <w:tblGrid>
        <w:gridCol w:w="3641"/>
        <w:gridCol w:w="3609"/>
        <w:gridCol w:w="3550"/>
      </w:tblGrid>
      <w:tr w:rsidR="00FE0CF7" w:rsidRPr="00FE0CF7" w:rsidTr="00FE0CF7">
        <w:tc>
          <w:tcPr>
            <w:tcW w:w="0" w:type="auto"/>
            <w:vMerge w:val="restart"/>
            <w:tcBorders>
              <w:top w:val="nil"/>
              <w:left w:val="nil"/>
              <w:bottom w:val="nil"/>
              <w:right w:val="nil"/>
            </w:tcBorders>
            <w:vAlign w:val="bottom"/>
            <w:hideMark/>
          </w:tcPr>
          <w:p w:rsidR="00FE0CF7" w:rsidRPr="00FE0CF7" w:rsidRDefault="00FE0CF7" w:rsidP="00FE0CF7">
            <w:pPr>
              <w:spacing w:after="0" w:line="480" w:lineRule="auto"/>
              <w:ind w:right="75"/>
              <w:textAlignment w:val="baseline"/>
              <w:rPr>
                <w:rFonts w:ascii="Nikosh" w:eastAsia="Times New Roman" w:hAnsi="Nikosh" w:cs="Nikosh"/>
                <w:sz w:val="28"/>
                <w:szCs w:val="28"/>
                <w:lang w:bidi="bn-BD"/>
              </w:rPr>
            </w:pPr>
            <w:r w:rsidRPr="00FE0CF7">
              <w:rPr>
                <w:rFonts w:ascii="Nikosh" w:eastAsia="Times New Roman" w:hAnsi="Nikosh" w:cs="Nikosh"/>
                <w:sz w:val="28"/>
                <w:szCs w:val="28"/>
                <w:bdr w:val="none" w:sz="0" w:space="0" w:color="auto" w:frame="1"/>
                <w:cs/>
                <w:lang w:bidi="bn-BD"/>
              </w:rPr>
              <w:t>সারের নাম</w:t>
            </w:r>
          </w:p>
        </w:tc>
        <w:tc>
          <w:tcPr>
            <w:tcW w:w="0" w:type="auto"/>
            <w:gridSpan w:val="2"/>
            <w:tcBorders>
              <w:top w:val="nil"/>
              <w:left w:val="nil"/>
              <w:bottom w:val="nil"/>
              <w:right w:val="nil"/>
            </w:tcBorders>
            <w:vAlign w:val="bottom"/>
            <w:hideMark/>
          </w:tcPr>
          <w:p w:rsidR="00FE0CF7" w:rsidRPr="00FE0CF7" w:rsidRDefault="00FE0CF7" w:rsidP="00FE0CF7">
            <w:pPr>
              <w:spacing w:after="0" w:line="480" w:lineRule="auto"/>
              <w:ind w:right="75"/>
              <w:textAlignment w:val="baseline"/>
              <w:rPr>
                <w:rFonts w:ascii="Nikosh" w:eastAsia="Times New Roman" w:hAnsi="Nikosh" w:cs="Nikosh"/>
                <w:sz w:val="28"/>
                <w:szCs w:val="28"/>
                <w:lang w:bidi="bn-BD"/>
              </w:rPr>
            </w:pPr>
            <w:r w:rsidRPr="00FE0CF7">
              <w:rPr>
                <w:rFonts w:ascii="Nikosh" w:eastAsia="Times New Roman" w:hAnsi="Nikosh" w:cs="Nikosh"/>
                <w:sz w:val="28"/>
                <w:szCs w:val="28"/>
                <w:bdr w:val="none" w:sz="0" w:space="0" w:color="auto" w:frame="1"/>
                <w:cs/>
                <w:lang w:bidi="bn-BD"/>
              </w:rPr>
              <w:t>সারের পরিমান/ হেক্টর</w:t>
            </w:r>
          </w:p>
        </w:tc>
      </w:tr>
      <w:tr w:rsidR="00FE0CF7" w:rsidRPr="00FE0CF7" w:rsidTr="00FE0CF7">
        <w:tc>
          <w:tcPr>
            <w:tcW w:w="0" w:type="auto"/>
            <w:vMerge/>
            <w:tcBorders>
              <w:top w:val="nil"/>
              <w:left w:val="nil"/>
              <w:bottom w:val="nil"/>
              <w:right w:val="nil"/>
            </w:tcBorders>
            <w:vAlign w:val="center"/>
            <w:hideMark/>
          </w:tcPr>
          <w:p w:rsidR="00FE0CF7" w:rsidRPr="00FE0CF7" w:rsidRDefault="00FE0CF7" w:rsidP="00FE0CF7">
            <w:pPr>
              <w:spacing w:after="0" w:line="240" w:lineRule="auto"/>
              <w:rPr>
                <w:rFonts w:ascii="Nikosh" w:eastAsia="Times New Roman" w:hAnsi="Nikosh" w:cs="Nikosh"/>
                <w:sz w:val="28"/>
                <w:szCs w:val="28"/>
                <w:lang w:bidi="bn-BD"/>
              </w:rPr>
            </w:pPr>
          </w:p>
        </w:tc>
        <w:tc>
          <w:tcPr>
            <w:tcW w:w="0" w:type="auto"/>
            <w:tcBorders>
              <w:top w:val="nil"/>
              <w:left w:val="nil"/>
              <w:bottom w:val="nil"/>
              <w:right w:val="nil"/>
            </w:tcBorders>
            <w:vAlign w:val="bottom"/>
            <w:hideMark/>
          </w:tcPr>
          <w:p w:rsidR="00FE0CF7" w:rsidRPr="00FE0CF7" w:rsidRDefault="00FE0CF7" w:rsidP="00FE0CF7">
            <w:pPr>
              <w:spacing w:after="0" w:line="480" w:lineRule="auto"/>
              <w:ind w:right="75"/>
              <w:textAlignment w:val="baseline"/>
              <w:rPr>
                <w:rFonts w:ascii="Nikosh" w:eastAsia="Times New Roman" w:hAnsi="Nikosh" w:cs="Nikosh"/>
                <w:sz w:val="28"/>
                <w:szCs w:val="28"/>
                <w:lang w:bidi="bn-BD"/>
              </w:rPr>
            </w:pPr>
            <w:r w:rsidRPr="00FE0CF7">
              <w:rPr>
                <w:rFonts w:ascii="Nikosh" w:eastAsia="Times New Roman" w:hAnsi="Nikosh" w:cs="Nikosh"/>
                <w:sz w:val="28"/>
                <w:szCs w:val="28"/>
                <w:bdr w:val="none" w:sz="0" w:space="0" w:color="auto" w:frame="1"/>
                <w:cs/>
                <w:lang w:bidi="bn-BD"/>
              </w:rPr>
              <w:t>সেচ সহ</w:t>
            </w:r>
          </w:p>
        </w:tc>
        <w:tc>
          <w:tcPr>
            <w:tcW w:w="0" w:type="auto"/>
            <w:tcBorders>
              <w:top w:val="nil"/>
              <w:left w:val="nil"/>
              <w:bottom w:val="nil"/>
              <w:right w:val="nil"/>
            </w:tcBorders>
            <w:vAlign w:val="bottom"/>
            <w:hideMark/>
          </w:tcPr>
          <w:p w:rsidR="00FE0CF7" w:rsidRPr="00FE0CF7" w:rsidRDefault="00FE0CF7" w:rsidP="00FE0CF7">
            <w:pPr>
              <w:spacing w:after="0" w:line="480" w:lineRule="auto"/>
              <w:ind w:right="75"/>
              <w:textAlignment w:val="baseline"/>
              <w:rPr>
                <w:rFonts w:ascii="Nikosh" w:eastAsia="Times New Roman" w:hAnsi="Nikosh" w:cs="Nikosh"/>
                <w:sz w:val="28"/>
                <w:szCs w:val="28"/>
                <w:lang w:bidi="bn-BD"/>
              </w:rPr>
            </w:pPr>
            <w:r w:rsidRPr="00FE0CF7">
              <w:rPr>
                <w:rFonts w:ascii="Nikosh" w:eastAsia="Times New Roman" w:hAnsi="Nikosh" w:cs="Nikosh"/>
                <w:sz w:val="28"/>
                <w:szCs w:val="28"/>
                <w:bdr w:val="none" w:sz="0" w:space="0" w:color="auto" w:frame="1"/>
                <w:cs/>
                <w:lang w:bidi="bn-BD"/>
              </w:rPr>
              <w:t>সেচ ছাড়া</w:t>
            </w:r>
          </w:p>
        </w:tc>
      </w:tr>
      <w:tr w:rsidR="00FE0CF7" w:rsidRPr="00FE0CF7" w:rsidTr="00FE0CF7">
        <w:tc>
          <w:tcPr>
            <w:tcW w:w="0" w:type="auto"/>
            <w:tcBorders>
              <w:top w:val="nil"/>
              <w:left w:val="nil"/>
              <w:bottom w:val="nil"/>
              <w:right w:val="nil"/>
            </w:tcBorders>
            <w:vAlign w:val="bottom"/>
            <w:hideMark/>
          </w:tcPr>
          <w:p w:rsidR="00FE0CF7" w:rsidRPr="00FE0CF7" w:rsidRDefault="00FE0CF7" w:rsidP="00FE0CF7">
            <w:pPr>
              <w:spacing w:after="0" w:line="480" w:lineRule="auto"/>
              <w:ind w:right="75"/>
              <w:textAlignment w:val="baseline"/>
              <w:rPr>
                <w:rFonts w:ascii="Nikosh" w:eastAsia="Times New Roman" w:hAnsi="Nikosh" w:cs="Nikosh"/>
                <w:sz w:val="28"/>
                <w:szCs w:val="28"/>
                <w:lang w:bidi="bn-BD"/>
              </w:rPr>
            </w:pPr>
            <w:r w:rsidRPr="00FE0CF7">
              <w:rPr>
                <w:rFonts w:ascii="Nikosh" w:eastAsia="Times New Roman" w:hAnsi="Nikosh" w:cs="Nikosh"/>
                <w:sz w:val="28"/>
                <w:szCs w:val="28"/>
                <w:bdr w:val="none" w:sz="0" w:space="0" w:color="auto" w:frame="1"/>
                <w:cs/>
                <w:lang w:bidi="bn-BD"/>
              </w:rPr>
              <w:t>ইউরিয়া</w:t>
            </w:r>
          </w:p>
        </w:tc>
        <w:tc>
          <w:tcPr>
            <w:tcW w:w="0" w:type="auto"/>
            <w:tcBorders>
              <w:top w:val="nil"/>
              <w:left w:val="nil"/>
              <w:bottom w:val="nil"/>
              <w:right w:val="nil"/>
            </w:tcBorders>
            <w:vAlign w:val="bottom"/>
            <w:hideMark/>
          </w:tcPr>
          <w:p w:rsidR="00FE0CF7" w:rsidRPr="00FE0CF7" w:rsidRDefault="00FE0CF7" w:rsidP="00FE0CF7">
            <w:pPr>
              <w:spacing w:after="0" w:line="480" w:lineRule="auto"/>
              <w:ind w:right="75"/>
              <w:textAlignment w:val="baseline"/>
              <w:rPr>
                <w:rFonts w:ascii="Nikosh" w:eastAsia="Times New Roman" w:hAnsi="Nikosh" w:cs="Nikosh"/>
                <w:sz w:val="28"/>
                <w:szCs w:val="28"/>
                <w:lang w:bidi="bn-BD"/>
              </w:rPr>
            </w:pPr>
            <w:r w:rsidRPr="00FE0CF7">
              <w:rPr>
                <w:rFonts w:ascii="Nikosh" w:eastAsia="Times New Roman" w:hAnsi="Nikosh" w:cs="Nikosh"/>
                <w:sz w:val="28"/>
                <w:szCs w:val="28"/>
                <w:bdr w:val="none" w:sz="0" w:space="0" w:color="auto" w:frame="1"/>
                <w:cs/>
                <w:lang w:bidi="bn-BD"/>
              </w:rPr>
              <w:t>১৮০-২২০ কেজি</w:t>
            </w:r>
          </w:p>
        </w:tc>
        <w:tc>
          <w:tcPr>
            <w:tcW w:w="0" w:type="auto"/>
            <w:tcBorders>
              <w:top w:val="nil"/>
              <w:left w:val="nil"/>
              <w:bottom w:val="nil"/>
              <w:right w:val="nil"/>
            </w:tcBorders>
            <w:vAlign w:val="bottom"/>
            <w:hideMark/>
          </w:tcPr>
          <w:p w:rsidR="00FE0CF7" w:rsidRPr="00FE0CF7" w:rsidRDefault="00FE0CF7" w:rsidP="00FE0CF7">
            <w:pPr>
              <w:spacing w:after="0" w:line="480" w:lineRule="auto"/>
              <w:ind w:right="75"/>
              <w:textAlignment w:val="baseline"/>
              <w:rPr>
                <w:rFonts w:ascii="Nikosh" w:eastAsia="Times New Roman" w:hAnsi="Nikosh" w:cs="Nikosh"/>
                <w:sz w:val="28"/>
                <w:szCs w:val="28"/>
                <w:lang w:bidi="bn-BD"/>
              </w:rPr>
            </w:pPr>
            <w:r w:rsidRPr="00FE0CF7">
              <w:rPr>
                <w:rFonts w:ascii="Nikosh" w:eastAsia="Times New Roman" w:hAnsi="Nikosh" w:cs="Nikosh"/>
                <w:sz w:val="28"/>
                <w:szCs w:val="28"/>
                <w:bdr w:val="none" w:sz="0" w:space="0" w:color="auto" w:frame="1"/>
                <w:cs/>
                <w:lang w:bidi="bn-BD"/>
              </w:rPr>
              <w:t>১৪০-১৮০ কেজি</w:t>
            </w:r>
          </w:p>
        </w:tc>
      </w:tr>
      <w:tr w:rsidR="00FE0CF7" w:rsidRPr="00FE0CF7" w:rsidTr="00FE0CF7">
        <w:tc>
          <w:tcPr>
            <w:tcW w:w="0" w:type="auto"/>
            <w:tcBorders>
              <w:top w:val="nil"/>
              <w:left w:val="nil"/>
              <w:bottom w:val="nil"/>
              <w:right w:val="nil"/>
            </w:tcBorders>
            <w:vAlign w:val="bottom"/>
            <w:hideMark/>
          </w:tcPr>
          <w:p w:rsidR="00FE0CF7" w:rsidRPr="00FE0CF7" w:rsidRDefault="00FE0CF7" w:rsidP="00FE0CF7">
            <w:pPr>
              <w:spacing w:after="0" w:line="480" w:lineRule="auto"/>
              <w:ind w:right="75"/>
              <w:textAlignment w:val="baseline"/>
              <w:rPr>
                <w:rFonts w:ascii="Nikosh" w:eastAsia="Times New Roman" w:hAnsi="Nikosh" w:cs="Nikosh"/>
                <w:sz w:val="28"/>
                <w:szCs w:val="28"/>
                <w:lang w:bidi="bn-BD"/>
              </w:rPr>
            </w:pPr>
            <w:r w:rsidRPr="00FE0CF7">
              <w:rPr>
                <w:rFonts w:ascii="Nikosh" w:eastAsia="Times New Roman" w:hAnsi="Nikosh" w:cs="Nikosh"/>
                <w:sz w:val="28"/>
                <w:szCs w:val="28"/>
                <w:bdr w:val="none" w:sz="0" w:space="0" w:color="auto" w:frame="1"/>
                <w:cs/>
                <w:lang w:bidi="bn-BD"/>
              </w:rPr>
              <w:t>টিএসপি</w:t>
            </w:r>
          </w:p>
        </w:tc>
        <w:tc>
          <w:tcPr>
            <w:tcW w:w="0" w:type="auto"/>
            <w:tcBorders>
              <w:top w:val="nil"/>
              <w:left w:val="nil"/>
              <w:bottom w:val="nil"/>
              <w:right w:val="nil"/>
            </w:tcBorders>
            <w:vAlign w:val="bottom"/>
            <w:hideMark/>
          </w:tcPr>
          <w:p w:rsidR="00FE0CF7" w:rsidRPr="00FE0CF7" w:rsidRDefault="00FE0CF7" w:rsidP="00FE0CF7">
            <w:pPr>
              <w:spacing w:after="0" w:line="480" w:lineRule="auto"/>
              <w:ind w:right="75"/>
              <w:textAlignment w:val="baseline"/>
              <w:rPr>
                <w:rFonts w:ascii="Nikosh" w:eastAsia="Times New Roman" w:hAnsi="Nikosh" w:cs="Nikosh"/>
                <w:sz w:val="28"/>
                <w:szCs w:val="28"/>
                <w:lang w:bidi="bn-BD"/>
              </w:rPr>
            </w:pPr>
            <w:r w:rsidRPr="00FE0CF7">
              <w:rPr>
                <w:rFonts w:ascii="Nikosh" w:eastAsia="Times New Roman" w:hAnsi="Nikosh" w:cs="Nikosh"/>
                <w:sz w:val="28"/>
                <w:szCs w:val="28"/>
                <w:bdr w:val="none" w:sz="0" w:space="0" w:color="auto" w:frame="1"/>
                <w:cs/>
                <w:lang w:bidi="bn-BD"/>
              </w:rPr>
              <w:t>১৪০-১৮০ কেজি</w:t>
            </w:r>
          </w:p>
        </w:tc>
        <w:tc>
          <w:tcPr>
            <w:tcW w:w="0" w:type="auto"/>
            <w:tcBorders>
              <w:top w:val="nil"/>
              <w:left w:val="nil"/>
              <w:bottom w:val="nil"/>
              <w:right w:val="nil"/>
            </w:tcBorders>
            <w:vAlign w:val="bottom"/>
            <w:hideMark/>
          </w:tcPr>
          <w:p w:rsidR="00FE0CF7" w:rsidRPr="00FE0CF7" w:rsidRDefault="00FE0CF7" w:rsidP="00FE0CF7">
            <w:pPr>
              <w:spacing w:after="0" w:line="480" w:lineRule="auto"/>
              <w:ind w:right="75"/>
              <w:textAlignment w:val="baseline"/>
              <w:rPr>
                <w:rFonts w:ascii="Nikosh" w:eastAsia="Times New Roman" w:hAnsi="Nikosh" w:cs="Nikosh"/>
                <w:sz w:val="28"/>
                <w:szCs w:val="28"/>
                <w:lang w:bidi="bn-BD"/>
              </w:rPr>
            </w:pPr>
            <w:r w:rsidRPr="00FE0CF7">
              <w:rPr>
                <w:rFonts w:ascii="Nikosh" w:eastAsia="Times New Roman" w:hAnsi="Nikosh" w:cs="Nikosh"/>
                <w:sz w:val="28"/>
                <w:szCs w:val="28"/>
                <w:bdr w:val="none" w:sz="0" w:space="0" w:color="auto" w:frame="1"/>
                <w:cs/>
                <w:lang w:bidi="bn-BD"/>
              </w:rPr>
              <w:t>১৪০-১৮০ কেজি</w:t>
            </w:r>
          </w:p>
        </w:tc>
      </w:tr>
      <w:tr w:rsidR="00FE0CF7" w:rsidRPr="00FE0CF7" w:rsidTr="00FE0CF7">
        <w:tc>
          <w:tcPr>
            <w:tcW w:w="0" w:type="auto"/>
            <w:tcBorders>
              <w:top w:val="nil"/>
              <w:left w:val="nil"/>
              <w:bottom w:val="nil"/>
              <w:right w:val="nil"/>
            </w:tcBorders>
            <w:vAlign w:val="bottom"/>
            <w:hideMark/>
          </w:tcPr>
          <w:p w:rsidR="00FE0CF7" w:rsidRPr="00FE0CF7" w:rsidRDefault="00FE0CF7" w:rsidP="00FE0CF7">
            <w:pPr>
              <w:spacing w:after="0" w:line="480" w:lineRule="auto"/>
              <w:ind w:right="75"/>
              <w:textAlignment w:val="baseline"/>
              <w:rPr>
                <w:rFonts w:ascii="Nikosh" w:eastAsia="Times New Roman" w:hAnsi="Nikosh" w:cs="Nikosh"/>
                <w:sz w:val="28"/>
                <w:szCs w:val="28"/>
                <w:lang w:bidi="bn-BD"/>
              </w:rPr>
            </w:pPr>
            <w:r w:rsidRPr="00FE0CF7">
              <w:rPr>
                <w:rFonts w:ascii="Nikosh" w:eastAsia="Times New Roman" w:hAnsi="Nikosh" w:cs="Nikosh"/>
                <w:sz w:val="28"/>
                <w:szCs w:val="28"/>
                <w:bdr w:val="none" w:sz="0" w:space="0" w:color="auto" w:frame="1"/>
                <w:cs/>
                <w:lang w:bidi="bn-BD"/>
              </w:rPr>
              <w:t>এমপি</w:t>
            </w:r>
          </w:p>
        </w:tc>
        <w:tc>
          <w:tcPr>
            <w:tcW w:w="0" w:type="auto"/>
            <w:tcBorders>
              <w:top w:val="nil"/>
              <w:left w:val="nil"/>
              <w:bottom w:val="nil"/>
              <w:right w:val="nil"/>
            </w:tcBorders>
            <w:vAlign w:val="bottom"/>
            <w:hideMark/>
          </w:tcPr>
          <w:p w:rsidR="00FE0CF7" w:rsidRPr="00FE0CF7" w:rsidRDefault="00FE0CF7" w:rsidP="00FE0CF7">
            <w:pPr>
              <w:spacing w:after="0" w:line="480" w:lineRule="auto"/>
              <w:ind w:right="75"/>
              <w:textAlignment w:val="baseline"/>
              <w:rPr>
                <w:rFonts w:ascii="Nikosh" w:eastAsia="Times New Roman" w:hAnsi="Nikosh" w:cs="Nikosh"/>
                <w:sz w:val="28"/>
                <w:szCs w:val="28"/>
                <w:lang w:bidi="bn-BD"/>
              </w:rPr>
            </w:pPr>
            <w:r w:rsidRPr="00FE0CF7">
              <w:rPr>
                <w:rFonts w:ascii="Nikosh" w:eastAsia="Times New Roman" w:hAnsi="Nikosh" w:cs="Nikosh"/>
                <w:sz w:val="28"/>
                <w:szCs w:val="28"/>
                <w:bdr w:val="none" w:sz="0" w:space="0" w:color="auto" w:frame="1"/>
                <w:cs/>
                <w:lang w:bidi="bn-BD"/>
              </w:rPr>
              <w:t>৪০-৫০ কেজি</w:t>
            </w:r>
          </w:p>
        </w:tc>
        <w:tc>
          <w:tcPr>
            <w:tcW w:w="0" w:type="auto"/>
            <w:tcBorders>
              <w:top w:val="nil"/>
              <w:left w:val="nil"/>
              <w:bottom w:val="nil"/>
              <w:right w:val="nil"/>
            </w:tcBorders>
            <w:vAlign w:val="bottom"/>
            <w:hideMark/>
          </w:tcPr>
          <w:p w:rsidR="00FE0CF7" w:rsidRPr="00FE0CF7" w:rsidRDefault="00FE0CF7" w:rsidP="00FE0CF7">
            <w:pPr>
              <w:spacing w:after="0" w:line="480" w:lineRule="auto"/>
              <w:ind w:right="75"/>
              <w:textAlignment w:val="baseline"/>
              <w:rPr>
                <w:rFonts w:ascii="Nikosh" w:eastAsia="Times New Roman" w:hAnsi="Nikosh" w:cs="Nikosh"/>
                <w:sz w:val="28"/>
                <w:szCs w:val="28"/>
                <w:lang w:bidi="bn-BD"/>
              </w:rPr>
            </w:pPr>
            <w:r w:rsidRPr="00FE0CF7">
              <w:rPr>
                <w:rFonts w:ascii="Nikosh" w:eastAsia="Times New Roman" w:hAnsi="Nikosh" w:cs="Nikosh"/>
                <w:sz w:val="28"/>
                <w:szCs w:val="28"/>
                <w:bdr w:val="none" w:sz="0" w:space="0" w:color="auto" w:frame="1"/>
                <w:cs/>
                <w:lang w:bidi="bn-BD"/>
              </w:rPr>
              <w:t>৩০-৪০ কেজি</w:t>
            </w:r>
          </w:p>
        </w:tc>
      </w:tr>
      <w:tr w:rsidR="00FE0CF7" w:rsidRPr="00FE0CF7" w:rsidTr="00FE0CF7">
        <w:tc>
          <w:tcPr>
            <w:tcW w:w="0" w:type="auto"/>
            <w:tcBorders>
              <w:top w:val="nil"/>
              <w:left w:val="nil"/>
              <w:bottom w:val="nil"/>
              <w:right w:val="nil"/>
            </w:tcBorders>
            <w:vAlign w:val="bottom"/>
            <w:hideMark/>
          </w:tcPr>
          <w:p w:rsidR="00FE0CF7" w:rsidRPr="00FE0CF7" w:rsidRDefault="00FE0CF7" w:rsidP="00FE0CF7">
            <w:pPr>
              <w:spacing w:after="0" w:line="480" w:lineRule="auto"/>
              <w:ind w:right="75"/>
              <w:textAlignment w:val="baseline"/>
              <w:rPr>
                <w:rFonts w:ascii="Nikosh" w:eastAsia="Times New Roman" w:hAnsi="Nikosh" w:cs="Nikosh"/>
                <w:sz w:val="28"/>
                <w:szCs w:val="28"/>
                <w:lang w:bidi="bn-BD"/>
              </w:rPr>
            </w:pPr>
            <w:r w:rsidRPr="00FE0CF7">
              <w:rPr>
                <w:rFonts w:ascii="Nikosh" w:eastAsia="Times New Roman" w:hAnsi="Nikosh" w:cs="Nikosh"/>
                <w:sz w:val="28"/>
                <w:szCs w:val="28"/>
                <w:bdr w:val="none" w:sz="0" w:space="0" w:color="auto" w:frame="1"/>
                <w:cs/>
                <w:lang w:bidi="bn-BD"/>
              </w:rPr>
              <w:lastRenderedPageBreak/>
              <w:t>জিপসাম</w:t>
            </w:r>
          </w:p>
        </w:tc>
        <w:tc>
          <w:tcPr>
            <w:tcW w:w="0" w:type="auto"/>
            <w:tcBorders>
              <w:top w:val="nil"/>
              <w:left w:val="nil"/>
              <w:bottom w:val="nil"/>
              <w:right w:val="nil"/>
            </w:tcBorders>
            <w:vAlign w:val="bottom"/>
            <w:hideMark/>
          </w:tcPr>
          <w:p w:rsidR="00FE0CF7" w:rsidRPr="00FE0CF7" w:rsidRDefault="00FE0CF7" w:rsidP="00FE0CF7">
            <w:pPr>
              <w:spacing w:after="0" w:line="480" w:lineRule="auto"/>
              <w:ind w:right="75"/>
              <w:textAlignment w:val="baseline"/>
              <w:rPr>
                <w:rFonts w:ascii="Nikosh" w:eastAsia="Times New Roman" w:hAnsi="Nikosh" w:cs="Nikosh"/>
                <w:sz w:val="28"/>
                <w:szCs w:val="28"/>
                <w:lang w:bidi="bn-BD"/>
              </w:rPr>
            </w:pPr>
            <w:r w:rsidRPr="00FE0CF7">
              <w:rPr>
                <w:rFonts w:ascii="Nikosh" w:eastAsia="Times New Roman" w:hAnsi="Nikosh" w:cs="Nikosh"/>
                <w:sz w:val="28"/>
                <w:szCs w:val="28"/>
                <w:bdr w:val="none" w:sz="0" w:space="0" w:color="auto" w:frame="1"/>
                <w:cs/>
                <w:lang w:bidi="bn-BD"/>
              </w:rPr>
              <w:t>১১০-১২০ কেজি</w:t>
            </w:r>
          </w:p>
        </w:tc>
        <w:tc>
          <w:tcPr>
            <w:tcW w:w="0" w:type="auto"/>
            <w:tcBorders>
              <w:top w:val="nil"/>
              <w:left w:val="nil"/>
              <w:bottom w:val="nil"/>
              <w:right w:val="nil"/>
            </w:tcBorders>
            <w:vAlign w:val="bottom"/>
            <w:hideMark/>
          </w:tcPr>
          <w:p w:rsidR="00FE0CF7" w:rsidRPr="00FE0CF7" w:rsidRDefault="00FE0CF7" w:rsidP="00FE0CF7">
            <w:pPr>
              <w:spacing w:after="0" w:line="480" w:lineRule="auto"/>
              <w:ind w:right="75"/>
              <w:textAlignment w:val="baseline"/>
              <w:rPr>
                <w:rFonts w:ascii="Nikosh" w:eastAsia="Times New Roman" w:hAnsi="Nikosh" w:cs="Nikosh"/>
                <w:sz w:val="28"/>
                <w:szCs w:val="28"/>
                <w:lang w:bidi="bn-BD"/>
              </w:rPr>
            </w:pPr>
            <w:r w:rsidRPr="00FE0CF7">
              <w:rPr>
                <w:rFonts w:ascii="Nikosh" w:eastAsia="Times New Roman" w:hAnsi="Nikosh" w:cs="Nikosh"/>
                <w:sz w:val="28"/>
                <w:szCs w:val="28"/>
                <w:bdr w:val="none" w:sz="0" w:space="0" w:color="auto" w:frame="1"/>
                <w:cs/>
                <w:lang w:bidi="bn-BD"/>
              </w:rPr>
              <w:t>৭০-৯০ কেজি</w:t>
            </w:r>
          </w:p>
        </w:tc>
      </w:tr>
      <w:tr w:rsidR="00FE0CF7" w:rsidRPr="00FE0CF7" w:rsidTr="00FE0CF7">
        <w:tc>
          <w:tcPr>
            <w:tcW w:w="0" w:type="auto"/>
            <w:tcBorders>
              <w:top w:val="nil"/>
              <w:left w:val="nil"/>
              <w:bottom w:val="nil"/>
              <w:right w:val="nil"/>
            </w:tcBorders>
            <w:vAlign w:val="bottom"/>
            <w:hideMark/>
          </w:tcPr>
          <w:p w:rsidR="00FE0CF7" w:rsidRPr="00FE0CF7" w:rsidRDefault="00FE0CF7" w:rsidP="00FE0CF7">
            <w:pPr>
              <w:spacing w:after="0" w:line="480" w:lineRule="auto"/>
              <w:ind w:right="75"/>
              <w:textAlignment w:val="baseline"/>
              <w:rPr>
                <w:rFonts w:ascii="Nikosh" w:eastAsia="Times New Roman" w:hAnsi="Nikosh" w:cs="Nikosh"/>
                <w:sz w:val="28"/>
                <w:szCs w:val="28"/>
                <w:lang w:bidi="bn-BD"/>
              </w:rPr>
            </w:pPr>
            <w:r w:rsidRPr="00FE0CF7">
              <w:rPr>
                <w:rFonts w:ascii="Nikosh" w:eastAsia="Times New Roman" w:hAnsi="Nikosh" w:cs="Nikosh"/>
                <w:sz w:val="28"/>
                <w:szCs w:val="28"/>
                <w:bdr w:val="none" w:sz="0" w:space="0" w:color="auto" w:frame="1"/>
                <w:cs/>
                <w:lang w:bidi="bn-BD"/>
              </w:rPr>
              <w:t>গোবর/ কম্পোস্ট</w:t>
            </w:r>
          </w:p>
        </w:tc>
        <w:tc>
          <w:tcPr>
            <w:tcW w:w="0" w:type="auto"/>
            <w:tcBorders>
              <w:top w:val="nil"/>
              <w:left w:val="nil"/>
              <w:bottom w:val="nil"/>
              <w:right w:val="nil"/>
            </w:tcBorders>
            <w:vAlign w:val="bottom"/>
            <w:hideMark/>
          </w:tcPr>
          <w:p w:rsidR="00FE0CF7" w:rsidRPr="00FE0CF7" w:rsidRDefault="00FE0CF7" w:rsidP="00FE0CF7">
            <w:pPr>
              <w:spacing w:after="0" w:line="480" w:lineRule="auto"/>
              <w:ind w:right="75"/>
              <w:textAlignment w:val="baseline"/>
              <w:rPr>
                <w:rFonts w:ascii="Nikosh" w:eastAsia="Times New Roman" w:hAnsi="Nikosh" w:cs="Nikosh"/>
                <w:sz w:val="28"/>
                <w:szCs w:val="28"/>
                <w:lang w:bidi="bn-BD"/>
              </w:rPr>
            </w:pPr>
            <w:r w:rsidRPr="00FE0CF7">
              <w:rPr>
                <w:rFonts w:ascii="Nikosh" w:eastAsia="Times New Roman" w:hAnsi="Nikosh" w:cs="Nikosh"/>
                <w:sz w:val="28"/>
                <w:szCs w:val="28"/>
                <w:bdr w:val="none" w:sz="0" w:space="0" w:color="auto" w:frame="1"/>
                <w:cs/>
                <w:lang w:bidi="bn-BD"/>
              </w:rPr>
              <w:t>৭-১০ টন</w:t>
            </w:r>
          </w:p>
        </w:tc>
        <w:tc>
          <w:tcPr>
            <w:tcW w:w="0" w:type="auto"/>
            <w:tcBorders>
              <w:top w:val="nil"/>
              <w:left w:val="nil"/>
              <w:bottom w:val="nil"/>
              <w:right w:val="nil"/>
            </w:tcBorders>
            <w:vAlign w:val="bottom"/>
            <w:hideMark/>
          </w:tcPr>
          <w:p w:rsidR="00FE0CF7" w:rsidRPr="00FE0CF7" w:rsidRDefault="00FE0CF7" w:rsidP="00FE0CF7">
            <w:pPr>
              <w:spacing w:after="0" w:line="480" w:lineRule="auto"/>
              <w:ind w:right="75"/>
              <w:textAlignment w:val="baseline"/>
              <w:rPr>
                <w:rFonts w:ascii="Nikosh" w:eastAsia="Times New Roman" w:hAnsi="Nikosh" w:cs="Nikosh"/>
                <w:sz w:val="28"/>
                <w:szCs w:val="28"/>
                <w:lang w:bidi="bn-BD"/>
              </w:rPr>
            </w:pPr>
            <w:r w:rsidRPr="00FE0CF7">
              <w:rPr>
                <w:rFonts w:ascii="Nikosh" w:eastAsia="Times New Roman" w:hAnsi="Nikosh" w:cs="Nikosh"/>
                <w:sz w:val="28"/>
                <w:szCs w:val="28"/>
                <w:bdr w:val="none" w:sz="0" w:space="0" w:color="auto" w:frame="1"/>
                <w:cs/>
                <w:lang w:bidi="bn-BD"/>
              </w:rPr>
              <w:t>৭-১০ টন</w:t>
            </w:r>
          </w:p>
        </w:tc>
      </w:tr>
    </w:tbl>
    <w:p w:rsidR="00FE0CF7" w:rsidRPr="00FE0CF7" w:rsidRDefault="00FE0CF7" w:rsidP="00FE0CF7">
      <w:pPr>
        <w:spacing w:after="0" w:line="293" w:lineRule="atLeast"/>
        <w:jc w:val="both"/>
        <w:textAlignment w:val="baseline"/>
        <w:rPr>
          <w:rFonts w:ascii="Nikosh" w:eastAsia="Times New Roman" w:hAnsi="Nikosh" w:cs="Nikosh"/>
          <w:color w:val="000000"/>
          <w:sz w:val="28"/>
          <w:szCs w:val="28"/>
          <w:lang w:bidi="bn-BD"/>
        </w:rPr>
      </w:pPr>
      <w:r w:rsidRPr="00FE0CF7">
        <w:rPr>
          <w:rFonts w:ascii="Nikosh" w:eastAsia="Times New Roman" w:hAnsi="Nikosh" w:cs="Nikosh"/>
          <w:color w:val="000000"/>
          <w:sz w:val="28"/>
          <w:szCs w:val="28"/>
          <w:lang w:bidi="bn-BD"/>
        </w:rPr>
        <w:br/>
      </w:r>
      <w:r w:rsidRPr="00FE0CF7">
        <w:rPr>
          <w:rFonts w:ascii="Nikosh" w:eastAsia="Times New Roman" w:hAnsi="Nikosh" w:cs="Nikosh"/>
          <w:b/>
          <w:bCs/>
          <w:color w:val="000080"/>
          <w:sz w:val="28"/>
          <w:szCs w:val="28"/>
          <w:cs/>
          <w:lang w:bidi="bn-BD"/>
        </w:rPr>
        <w:t>পানি সেচ</w:t>
      </w:r>
    </w:p>
    <w:p w:rsidR="00FE0CF7" w:rsidRPr="00FE0CF7" w:rsidRDefault="00FE0CF7" w:rsidP="00FE0CF7">
      <w:pPr>
        <w:spacing w:after="0" w:line="293" w:lineRule="atLeast"/>
        <w:jc w:val="both"/>
        <w:textAlignment w:val="baseline"/>
        <w:rPr>
          <w:rFonts w:ascii="Nikosh" w:eastAsia="Times New Roman" w:hAnsi="Nikosh" w:cs="Nikosh"/>
          <w:color w:val="000000"/>
          <w:sz w:val="28"/>
          <w:szCs w:val="28"/>
          <w:lang w:bidi="bn-BD"/>
        </w:rPr>
      </w:pPr>
      <w:r w:rsidRPr="00FE0CF7">
        <w:rPr>
          <w:rFonts w:ascii="Nikosh" w:eastAsia="Times New Roman" w:hAnsi="Nikosh" w:cs="Nikosh"/>
          <w:color w:val="000000"/>
          <w:sz w:val="28"/>
          <w:szCs w:val="28"/>
          <w:bdr w:val="none" w:sz="0" w:space="0" w:color="auto" w:frame="1"/>
          <w:cs/>
          <w:lang w:bidi="bn-BD"/>
        </w:rPr>
        <w:t>মাটির প্রকারভেদে সাধারণত ২-৩ টি সেচের প্রয়োজন হয়। প্রথম সেচ চারার তিন পাতার সময় (বপনের ১৭-২১ দিন পরে)</w:t>
      </w:r>
      <w:r w:rsidRPr="00FE0CF7">
        <w:rPr>
          <w:rFonts w:ascii="Nikosh" w:eastAsia="Times New Roman" w:hAnsi="Nikosh" w:cs="Nikosh"/>
          <w:color w:val="000000"/>
          <w:sz w:val="28"/>
          <w:szCs w:val="28"/>
          <w:bdr w:val="none" w:sz="0" w:space="0" w:color="auto" w:frame="1"/>
          <w:lang w:bidi="bn-BD"/>
        </w:rPr>
        <w:t xml:space="preserve">, </w:t>
      </w:r>
      <w:r w:rsidRPr="00FE0CF7">
        <w:rPr>
          <w:rFonts w:ascii="Nikosh" w:eastAsia="Times New Roman" w:hAnsi="Nikosh" w:cs="Nikosh"/>
          <w:color w:val="000000"/>
          <w:sz w:val="28"/>
          <w:szCs w:val="28"/>
          <w:bdr w:val="none" w:sz="0" w:space="0" w:color="auto" w:frame="1"/>
          <w:cs/>
          <w:lang w:bidi="bn-BD"/>
        </w:rPr>
        <w:t>দ্বিতীয় সেচ গমের</w:t>
      </w:r>
      <w:r w:rsidRPr="00FE0CF7">
        <w:rPr>
          <w:rFonts w:ascii="Nikosh" w:eastAsia="Times New Roman" w:hAnsi="Nikosh" w:cs="Nikosh"/>
          <w:color w:val="000000"/>
          <w:sz w:val="28"/>
          <w:szCs w:val="28"/>
          <w:bdr w:val="none" w:sz="0" w:space="0" w:color="auto" w:frame="1"/>
          <w:lang w:bidi="bn-BD"/>
        </w:rPr>
        <w:t xml:space="preserve">  </w:t>
      </w:r>
      <w:r w:rsidRPr="00FE0CF7">
        <w:rPr>
          <w:rFonts w:ascii="Nikosh" w:eastAsia="Times New Roman" w:hAnsi="Nikosh" w:cs="Nikosh"/>
          <w:color w:val="000000"/>
          <w:sz w:val="28"/>
          <w:szCs w:val="28"/>
          <w:bdr w:val="none" w:sz="0" w:space="0" w:color="auto" w:frame="1"/>
          <w:cs/>
          <w:lang w:bidi="bn-BD"/>
        </w:rPr>
        <w:t>শীষ বের হওয়ার সময় (বপনের ৫৫-৬০ দিন পরে) এবং</w:t>
      </w:r>
      <w:r w:rsidRPr="00FE0CF7">
        <w:rPr>
          <w:rFonts w:ascii="Nikosh" w:eastAsia="Times New Roman" w:hAnsi="Nikosh" w:cs="Nikosh"/>
          <w:color w:val="000000"/>
          <w:sz w:val="28"/>
          <w:szCs w:val="28"/>
          <w:bdr w:val="none" w:sz="0" w:space="0" w:color="auto" w:frame="1"/>
          <w:lang w:bidi="bn-BD"/>
        </w:rPr>
        <w:t xml:space="preserve">  </w:t>
      </w:r>
      <w:r w:rsidRPr="00FE0CF7">
        <w:rPr>
          <w:rFonts w:ascii="Nikosh" w:eastAsia="Times New Roman" w:hAnsi="Nikosh" w:cs="Nikosh"/>
          <w:color w:val="000000"/>
          <w:sz w:val="28"/>
          <w:szCs w:val="28"/>
          <w:bdr w:val="none" w:sz="0" w:space="0" w:color="auto" w:frame="1"/>
          <w:cs/>
          <w:lang w:bidi="bn-BD"/>
        </w:rPr>
        <w:t>তৃতীয় সেচ দানা গঠনের সময় (বপনের ৭৫-৮০ দিন পরে) দিতে হবে।</w:t>
      </w:r>
    </w:p>
    <w:p w:rsidR="00FE0CF7" w:rsidRPr="00FE0CF7" w:rsidRDefault="00FE0CF7" w:rsidP="00FE0CF7">
      <w:pPr>
        <w:spacing w:after="0" w:line="293" w:lineRule="atLeast"/>
        <w:jc w:val="both"/>
        <w:textAlignment w:val="baseline"/>
        <w:rPr>
          <w:rFonts w:ascii="Nikosh" w:eastAsia="Times New Roman" w:hAnsi="Nikosh" w:cs="Nikosh"/>
          <w:color w:val="000000"/>
          <w:sz w:val="28"/>
          <w:szCs w:val="28"/>
          <w:lang w:bidi="bn-BD"/>
        </w:rPr>
      </w:pPr>
      <w:r w:rsidRPr="00FE0CF7">
        <w:rPr>
          <w:rFonts w:ascii="Nikosh" w:eastAsia="Times New Roman" w:hAnsi="Nikosh" w:cs="Nikosh"/>
          <w:color w:val="000000"/>
          <w:sz w:val="28"/>
          <w:szCs w:val="28"/>
          <w:lang w:bidi="bn-BD"/>
        </w:rPr>
        <w:br/>
      </w:r>
      <w:r w:rsidRPr="00FE0CF7">
        <w:rPr>
          <w:rFonts w:ascii="Nikosh" w:eastAsia="Times New Roman" w:hAnsi="Nikosh" w:cs="Nikosh"/>
          <w:b/>
          <w:bCs/>
          <w:color w:val="000080"/>
          <w:sz w:val="28"/>
          <w:szCs w:val="28"/>
          <w:cs/>
          <w:lang w:bidi="bn-BD"/>
        </w:rPr>
        <w:t>ফসল সংগ্রহ</w:t>
      </w:r>
    </w:p>
    <w:p w:rsidR="00FE0CF7" w:rsidRPr="00FE0CF7" w:rsidRDefault="00FE0CF7" w:rsidP="00FE0CF7">
      <w:pPr>
        <w:spacing w:after="0" w:line="293" w:lineRule="atLeast"/>
        <w:jc w:val="both"/>
        <w:textAlignment w:val="baseline"/>
        <w:rPr>
          <w:rFonts w:ascii="Nikosh" w:eastAsia="Times New Roman" w:hAnsi="Nikosh" w:cs="Nikosh"/>
          <w:color w:val="000000"/>
          <w:sz w:val="28"/>
          <w:szCs w:val="28"/>
          <w:lang w:bidi="bn-BD"/>
        </w:rPr>
      </w:pPr>
      <w:r w:rsidRPr="00FE0CF7">
        <w:rPr>
          <w:rFonts w:ascii="Nikosh" w:eastAsia="Times New Roman" w:hAnsi="Nikosh" w:cs="Nikosh"/>
          <w:color w:val="000000"/>
          <w:sz w:val="28"/>
          <w:szCs w:val="28"/>
          <w:bdr w:val="none" w:sz="0" w:space="0" w:color="auto" w:frame="1"/>
          <w:cs/>
          <w:lang w:bidi="bn-BD"/>
        </w:rPr>
        <w:t>চৈত্র মাসের প্রথম থেকে মধ্য চৈত্র (মার্চের শেষ থেকে এপ্রিলের প্রথম) পর্যন্ত কেটে গম সংগ্রহ করতে হয়।</w:t>
      </w:r>
    </w:p>
    <w:p w:rsidR="00FE0CF7" w:rsidRPr="00FE0CF7" w:rsidRDefault="00FE0CF7" w:rsidP="00FE0CF7">
      <w:pPr>
        <w:spacing w:after="0" w:line="293" w:lineRule="atLeast"/>
        <w:jc w:val="both"/>
        <w:textAlignment w:val="baseline"/>
        <w:rPr>
          <w:rFonts w:ascii="Nikosh" w:eastAsia="Times New Roman" w:hAnsi="Nikosh" w:cs="Nikosh"/>
          <w:color w:val="000000"/>
          <w:sz w:val="28"/>
          <w:szCs w:val="28"/>
          <w:lang w:bidi="bn-BD"/>
        </w:rPr>
      </w:pPr>
      <w:r w:rsidRPr="00FE0CF7">
        <w:rPr>
          <w:rFonts w:ascii="Nikosh" w:eastAsia="Times New Roman" w:hAnsi="Nikosh" w:cs="Nikosh"/>
          <w:color w:val="000000"/>
          <w:sz w:val="28"/>
          <w:szCs w:val="28"/>
          <w:bdr w:val="none" w:sz="0" w:space="0" w:color="auto" w:frame="1"/>
          <w:lang w:bidi="bn-BD"/>
        </w:rPr>
        <w:t> </w:t>
      </w:r>
    </w:p>
    <w:p w:rsidR="00FE0CF7" w:rsidRPr="00FE0CF7" w:rsidRDefault="00FE0CF7" w:rsidP="00FE0CF7">
      <w:pPr>
        <w:spacing w:after="0" w:line="293" w:lineRule="atLeast"/>
        <w:jc w:val="both"/>
        <w:textAlignment w:val="baseline"/>
        <w:rPr>
          <w:rFonts w:ascii="Nikosh" w:eastAsia="Times New Roman" w:hAnsi="Nikosh" w:cs="Nikosh"/>
          <w:color w:val="000000"/>
          <w:sz w:val="28"/>
          <w:szCs w:val="28"/>
          <w:lang w:bidi="bn-BD"/>
        </w:rPr>
      </w:pPr>
      <w:r w:rsidRPr="00FE0CF7">
        <w:rPr>
          <w:rFonts w:ascii="Nikosh" w:eastAsia="Times New Roman" w:hAnsi="Nikosh" w:cs="Nikosh"/>
          <w:b/>
          <w:bCs/>
          <w:color w:val="333333"/>
          <w:sz w:val="28"/>
          <w:szCs w:val="28"/>
          <w:cs/>
          <w:lang w:bidi="bn-BD"/>
        </w:rPr>
        <w:t>অন্যান্য পরিচর্যা</w:t>
      </w:r>
    </w:p>
    <w:p w:rsidR="00FE0CF7" w:rsidRPr="00FE0CF7" w:rsidRDefault="00FE0CF7" w:rsidP="00FE0CF7">
      <w:pPr>
        <w:spacing w:after="0" w:line="293" w:lineRule="atLeast"/>
        <w:jc w:val="both"/>
        <w:textAlignment w:val="baseline"/>
        <w:rPr>
          <w:rFonts w:ascii="Nikosh" w:eastAsia="Times New Roman" w:hAnsi="Nikosh" w:cs="Nikosh"/>
          <w:color w:val="000000"/>
          <w:sz w:val="28"/>
          <w:szCs w:val="28"/>
          <w:lang w:bidi="bn-BD"/>
        </w:rPr>
      </w:pPr>
      <w:r w:rsidRPr="00FE0CF7">
        <w:rPr>
          <w:rFonts w:ascii="Nikosh" w:eastAsia="Times New Roman" w:hAnsi="Nikosh" w:cs="Nikosh"/>
          <w:color w:val="000000"/>
          <w:sz w:val="28"/>
          <w:szCs w:val="28"/>
          <w:bdr w:val="none" w:sz="0" w:space="0" w:color="auto" w:frame="1"/>
          <w:cs/>
          <w:lang w:bidi="bn-BD"/>
        </w:rPr>
        <w:t>গমের পাতার মরিচা রোগ দমন:</w:t>
      </w:r>
    </w:p>
    <w:p w:rsidR="00FE0CF7" w:rsidRPr="00FE0CF7" w:rsidRDefault="00FE0CF7" w:rsidP="00FE0CF7">
      <w:pPr>
        <w:spacing w:after="0" w:line="293" w:lineRule="atLeast"/>
        <w:jc w:val="both"/>
        <w:textAlignment w:val="baseline"/>
        <w:rPr>
          <w:rFonts w:ascii="Nikosh" w:eastAsia="Times New Roman" w:hAnsi="Nikosh" w:cs="Nikosh"/>
          <w:color w:val="000000"/>
          <w:sz w:val="28"/>
          <w:szCs w:val="28"/>
          <w:lang w:bidi="bn-BD"/>
        </w:rPr>
      </w:pPr>
      <w:r w:rsidRPr="00FE0CF7">
        <w:rPr>
          <w:rFonts w:ascii="Nikosh" w:eastAsia="Times New Roman" w:hAnsi="Nikosh" w:cs="Nikosh"/>
          <w:color w:val="000000"/>
          <w:sz w:val="28"/>
          <w:szCs w:val="28"/>
          <w:bdr w:val="none" w:sz="0" w:space="0" w:color="auto" w:frame="1"/>
          <w:cs/>
          <w:lang w:bidi="bn-BD"/>
        </w:rPr>
        <w:t xml:space="preserve">পাকসিনিয়া রিকন্ডিটা নামক ছত্রাকের আক্রমনে এ রোগ হয়ে থাকে। প্রথমে পাতার উপর ছোট গোলাকার হলুদ দাগ পড়ে। শেষ পর্যায়ে এই দাগ মরিচার মত বাদামী বা কালচে রংয়ে পরিনত হয়। হাত দিয়ে আক্রান্ত পাতা ঘষা দিলে লালচে মরিচার মত গুড়া হাতে লাগে। এ রোগের লক্ষণ প্রথমে নীচের পাতায় </w:t>
      </w:r>
      <w:r w:rsidRPr="00FE0CF7">
        <w:rPr>
          <w:rFonts w:ascii="Nikosh" w:eastAsia="Times New Roman" w:hAnsi="Nikosh" w:cs="Nikosh"/>
          <w:color w:val="000000"/>
          <w:sz w:val="28"/>
          <w:szCs w:val="28"/>
          <w:bdr w:val="none" w:sz="0" w:space="0" w:color="auto" w:frame="1"/>
          <w:lang w:bidi="bn-BD"/>
        </w:rPr>
        <w:t xml:space="preserve">, </w:t>
      </w:r>
      <w:r w:rsidRPr="00FE0CF7">
        <w:rPr>
          <w:rFonts w:ascii="Nikosh" w:eastAsia="Times New Roman" w:hAnsi="Nikosh" w:cs="Nikosh"/>
          <w:color w:val="000000"/>
          <w:sz w:val="28"/>
          <w:szCs w:val="28"/>
          <w:bdr w:val="none" w:sz="0" w:space="0" w:color="auto" w:frame="1"/>
          <w:cs/>
          <w:lang w:bidi="bn-BD"/>
        </w:rPr>
        <w:t>তারপর সব পাতায় ও কান্ডে দেখা যায়। দেশের উত্তরাঞ্চলে এ রোগ বেশী হয়ে থাকে।</w:t>
      </w:r>
    </w:p>
    <w:p w:rsidR="00FE0CF7" w:rsidRPr="00FE0CF7" w:rsidRDefault="00FE0CF7" w:rsidP="00FE0CF7">
      <w:pPr>
        <w:spacing w:after="0" w:line="293" w:lineRule="atLeast"/>
        <w:jc w:val="both"/>
        <w:textAlignment w:val="baseline"/>
        <w:rPr>
          <w:rFonts w:ascii="Nikosh" w:eastAsia="Times New Roman" w:hAnsi="Nikosh" w:cs="Nikosh"/>
          <w:color w:val="000000"/>
          <w:sz w:val="28"/>
          <w:szCs w:val="28"/>
          <w:lang w:bidi="bn-BD"/>
        </w:rPr>
      </w:pPr>
      <w:r w:rsidRPr="00FE0CF7">
        <w:rPr>
          <w:rFonts w:ascii="Nikosh" w:eastAsia="Times New Roman" w:hAnsi="Nikosh" w:cs="Nikosh"/>
          <w:color w:val="000000"/>
          <w:sz w:val="28"/>
          <w:szCs w:val="28"/>
          <w:bdr w:val="none" w:sz="0" w:space="0" w:color="auto" w:frame="1"/>
          <w:cs/>
          <w:lang w:bidi="bn-BD"/>
        </w:rPr>
        <w:t>প্রতিকার</w:t>
      </w:r>
    </w:p>
    <w:p w:rsidR="00FE0CF7" w:rsidRPr="00FE0CF7" w:rsidRDefault="00FE0CF7" w:rsidP="00FE0CF7">
      <w:pPr>
        <w:spacing w:after="0" w:line="293" w:lineRule="atLeast"/>
        <w:jc w:val="both"/>
        <w:textAlignment w:val="baseline"/>
        <w:rPr>
          <w:rFonts w:ascii="Nikosh" w:eastAsia="Times New Roman" w:hAnsi="Nikosh" w:cs="Nikosh"/>
          <w:color w:val="000000"/>
          <w:sz w:val="28"/>
          <w:szCs w:val="28"/>
          <w:lang w:bidi="bn-BD"/>
        </w:rPr>
      </w:pPr>
      <w:r w:rsidRPr="00FE0CF7">
        <w:rPr>
          <w:rFonts w:ascii="Nikosh" w:eastAsia="Times New Roman" w:hAnsi="Nikosh" w:cs="Nikosh"/>
          <w:color w:val="000000"/>
          <w:sz w:val="28"/>
          <w:szCs w:val="28"/>
          <w:bdr w:val="none" w:sz="0" w:space="0" w:color="auto" w:frame="1"/>
          <w:cs/>
          <w:lang w:bidi="bn-BD"/>
        </w:rPr>
        <w:t>১। রোগ প্রতিরোধী গমের জাত  কাঞ্চন</w:t>
      </w:r>
      <w:r w:rsidRPr="00FE0CF7">
        <w:rPr>
          <w:rFonts w:ascii="Nikosh" w:eastAsia="Times New Roman" w:hAnsi="Nikosh" w:cs="Nikosh"/>
          <w:color w:val="000000"/>
          <w:sz w:val="28"/>
          <w:szCs w:val="28"/>
          <w:bdr w:val="none" w:sz="0" w:space="0" w:color="auto" w:frame="1"/>
          <w:lang w:bidi="bn-BD"/>
        </w:rPr>
        <w:t xml:space="preserve">, </w:t>
      </w:r>
      <w:r w:rsidRPr="00FE0CF7">
        <w:rPr>
          <w:rFonts w:ascii="Nikosh" w:eastAsia="Times New Roman" w:hAnsi="Nikosh" w:cs="Nikosh"/>
          <w:color w:val="000000"/>
          <w:sz w:val="28"/>
          <w:szCs w:val="28"/>
          <w:bdr w:val="none" w:sz="0" w:space="0" w:color="auto" w:frame="1"/>
          <w:cs/>
          <w:lang w:bidi="bn-BD"/>
        </w:rPr>
        <w:t xml:space="preserve">আতবর </w:t>
      </w:r>
      <w:r w:rsidRPr="00FE0CF7">
        <w:rPr>
          <w:rFonts w:ascii="Nikosh" w:eastAsia="Times New Roman" w:hAnsi="Nikosh" w:cs="Nikosh"/>
          <w:color w:val="000000"/>
          <w:sz w:val="28"/>
          <w:szCs w:val="28"/>
          <w:bdr w:val="none" w:sz="0" w:space="0" w:color="auto" w:frame="1"/>
          <w:lang w:bidi="bn-BD"/>
        </w:rPr>
        <w:t xml:space="preserve">, </w:t>
      </w:r>
      <w:r w:rsidRPr="00FE0CF7">
        <w:rPr>
          <w:rFonts w:ascii="Nikosh" w:eastAsia="Times New Roman" w:hAnsi="Nikosh" w:cs="Nikosh"/>
          <w:color w:val="000000"/>
          <w:sz w:val="28"/>
          <w:szCs w:val="28"/>
          <w:bdr w:val="none" w:sz="0" w:space="0" w:color="auto" w:frame="1"/>
          <w:cs/>
          <w:lang w:bidi="bn-BD"/>
        </w:rPr>
        <w:t>অঘ্রাণী</w:t>
      </w:r>
      <w:r w:rsidRPr="00FE0CF7">
        <w:rPr>
          <w:rFonts w:ascii="Nikosh" w:eastAsia="Times New Roman" w:hAnsi="Nikosh" w:cs="Nikosh"/>
          <w:color w:val="000000"/>
          <w:sz w:val="28"/>
          <w:szCs w:val="28"/>
          <w:bdr w:val="none" w:sz="0" w:space="0" w:color="auto" w:frame="1"/>
          <w:lang w:bidi="bn-BD"/>
        </w:rPr>
        <w:t xml:space="preserve">, </w:t>
      </w:r>
      <w:r w:rsidRPr="00FE0CF7">
        <w:rPr>
          <w:rFonts w:ascii="Nikosh" w:eastAsia="Times New Roman" w:hAnsi="Nikosh" w:cs="Nikosh"/>
          <w:color w:val="000000"/>
          <w:sz w:val="28"/>
          <w:szCs w:val="28"/>
          <w:bdr w:val="none" w:sz="0" w:space="0" w:color="auto" w:frame="1"/>
          <w:cs/>
          <w:lang w:bidi="bn-BD"/>
        </w:rPr>
        <w:t>প্রতিভা</w:t>
      </w:r>
      <w:r w:rsidRPr="00FE0CF7">
        <w:rPr>
          <w:rFonts w:ascii="Nikosh" w:eastAsia="Times New Roman" w:hAnsi="Nikosh" w:cs="Nikosh"/>
          <w:color w:val="000000"/>
          <w:sz w:val="28"/>
          <w:szCs w:val="28"/>
          <w:bdr w:val="none" w:sz="0" w:space="0" w:color="auto" w:frame="1"/>
          <w:lang w:bidi="bn-BD"/>
        </w:rPr>
        <w:t xml:space="preserve">, </w:t>
      </w:r>
      <w:r w:rsidRPr="00FE0CF7">
        <w:rPr>
          <w:rFonts w:ascii="Nikosh" w:eastAsia="Times New Roman" w:hAnsi="Nikosh" w:cs="Nikosh"/>
          <w:color w:val="000000"/>
          <w:sz w:val="28"/>
          <w:szCs w:val="28"/>
          <w:bdr w:val="none" w:sz="0" w:space="0" w:color="auto" w:frame="1"/>
          <w:cs/>
          <w:lang w:bidi="bn-BD"/>
        </w:rPr>
        <w:t>সৌরভ ও গৌরবের চাষ করতে হবে।</w:t>
      </w:r>
    </w:p>
    <w:p w:rsidR="00FE0CF7" w:rsidRPr="00FE0CF7" w:rsidRDefault="00FE0CF7" w:rsidP="00FE0CF7">
      <w:pPr>
        <w:spacing w:after="0" w:line="293" w:lineRule="atLeast"/>
        <w:jc w:val="both"/>
        <w:textAlignment w:val="baseline"/>
        <w:rPr>
          <w:rFonts w:ascii="Nikosh" w:eastAsia="Times New Roman" w:hAnsi="Nikosh" w:cs="Nikosh"/>
          <w:color w:val="000000"/>
          <w:sz w:val="28"/>
          <w:szCs w:val="28"/>
          <w:lang w:bidi="bn-BD"/>
        </w:rPr>
      </w:pPr>
      <w:r w:rsidRPr="00FE0CF7">
        <w:rPr>
          <w:rFonts w:ascii="Nikosh" w:eastAsia="Times New Roman" w:hAnsi="Nikosh" w:cs="Nikosh"/>
          <w:color w:val="000000"/>
          <w:sz w:val="28"/>
          <w:szCs w:val="28"/>
          <w:bdr w:val="none" w:sz="0" w:space="0" w:color="auto" w:frame="1"/>
          <w:cs/>
          <w:lang w:bidi="bn-BD"/>
        </w:rPr>
        <w:t>২। সুষম হারে সার প্রয়োগ করতে হবে।</w:t>
      </w:r>
    </w:p>
    <w:p w:rsidR="00FE0CF7" w:rsidRPr="00FE0CF7" w:rsidRDefault="00FE0CF7" w:rsidP="00FE0CF7">
      <w:pPr>
        <w:spacing w:after="0" w:line="293" w:lineRule="atLeast"/>
        <w:jc w:val="both"/>
        <w:textAlignment w:val="baseline"/>
        <w:rPr>
          <w:rFonts w:ascii="Nikosh" w:eastAsia="Times New Roman" w:hAnsi="Nikosh" w:cs="Nikosh"/>
          <w:color w:val="000000"/>
          <w:sz w:val="28"/>
          <w:szCs w:val="28"/>
          <w:lang w:bidi="bn-BD"/>
        </w:rPr>
      </w:pPr>
      <w:r w:rsidRPr="00FE0CF7">
        <w:rPr>
          <w:rFonts w:ascii="Nikosh" w:eastAsia="Times New Roman" w:hAnsi="Nikosh" w:cs="Nikosh"/>
          <w:color w:val="000000"/>
          <w:sz w:val="28"/>
          <w:szCs w:val="28"/>
          <w:bdr w:val="none" w:sz="0" w:space="0" w:color="auto" w:frame="1"/>
          <w:cs/>
          <w:lang w:bidi="bn-BD"/>
        </w:rPr>
        <w:t>৩। টিল্ট ২৫০ ইসি ছত্রাক নাশক ০.০৪%) ১ মিলি আড়াই লিটার পানিতে মিশিয়ে ১২-১৫ দিন পর পর ২-৩ বার স্প্রে করতে হবে।</w:t>
      </w:r>
    </w:p>
    <w:p w:rsidR="00FE0CF7" w:rsidRPr="00FE0CF7" w:rsidRDefault="00FE0CF7" w:rsidP="00FE0CF7">
      <w:pPr>
        <w:spacing w:after="0" w:line="293" w:lineRule="atLeast"/>
        <w:jc w:val="both"/>
        <w:textAlignment w:val="baseline"/>
        <w:rPr>
          <w:rFonts w:ascii="Nikosh" w:eastAsia="Times New Roman" w:hAnsi="Nikosh" w:cs="Nikosh"/>
          <w:color w:val="000000"/>
          <w:sz w:val="28"/>
          <w:szCs w:val="28"/>
          <w:lang w:bidi="bn-BD"/>
        </w:rPr>
      </w:pPr>
      <w:r w:rsidRPr="00FE0CF7">
        <w:rPr>
          <w:rFonts w:ascii="Nikosh" w:eastAsia="Times New Roman" w:hAnsi="Nikosh" w:cs="Nikosh"/>
          <w:color w:val="000000"/>
          <w:sz w:val="28"/>
          <w:szCs w:val="28"/>
          <w:bdr w:val="none" w:sz="0" w:space="0" w:color="auto" w:frame="1"/>
          <w:cs/>
          <w:lang w:bidi="bn-BD"/>
        </w:rPr>
        <w:t>গমের পাতার দাগ রোগ দমন</w:t>
      </w:r>
    </w:p>
    <w:p w:rsidR="00FE0CF7" w:rsidRPr="00FE0CF7" w:rsidRDefault="00FE0CF7" w:rsidP="00FE0CF7">
      <w:pPr>
        <w:spacing w:after="0" w:line="293" w:lineRule="atLeast"/>
        <w:jc w:val="both"/>
        <w:textAlignment w:val="baseline"/>
        <w:rPr>
          <w:rFonts w:ascii="Nikosh" w:eastAsia="Times New Roman" w:hAnsi="Nikosh" w:cs="Nikosh"/>
          <w:color w:val="000000"/>
          <w:sz w:val="28"/>
          <w:szCs w:val="28"/>
          <w:lang w:bidi="bn-BD"/>
        </w:rPr>
      </w:pPr>
      <w:r w:rsidRPr="00FE0CF7">
        <w:rPr>
          <w:rFonts w:ascii="Nikosh" w:eastAsia="Times New Roman" w:hAnsi="Nikosh" w:cs="Nikosh"/>
          <w:color w:val="000000"/>
          <w:sz w:val="28"/>
          <w:szCs w:val="28"/>
          <w:bdr w:val="none" w:sz="0" w:space="0" w:color="auto" w:frame="1"/>
          <w:cs/>
          <w:lang w:bidi="bn-BD"/>
        </w:rPr>
        <w:t>বাইপোলারিস সরোকিনিয়ানা নামক ছত্রাক এ রোগ ঘটায়। গাছ মাটির উপর আসলে প্রথমে নীচের পাতাতে ছোটছোট বাদামী ডিম্বাকার দাগ পড়ে। পরবর্তীতে দাগসমূহ বাড়তে থাকে এবং গমের পাতা ঝলসে দেয়। রোগের জীবাণু বীজে কিংবা ফসলের পরিত্যাক্ত অংশে বেঁচে থাকে। বাতাসের অধিক আর্দ্রতা এবং উচ্চ তাপমাত্রা ( ২৫ ডিগ্রী সে. ) এ রোগ বিস্তারের জন্য সহায়ক।</w:t>
      </w:r>
    </w:p>
    <w:p w:rsidR="00FE0CF7" w:rsidRPr="00FE0CF7" w:rsidRDefault="00FE0CF7" w:rsidP="00FE0CF7">
      <w:pPr>
        <w:spacing w:after="0" w:line="293" w:lineRule="atLeast"/>
        <w:jc w:val="both"/>
        <w:textAlignment w:val="baseline"/>
        <w:rPr>
          <w:rFonts w:ascii="Nikosh" w:eastAsia="Times New Roman" w:hAnsi="Nikosh" w:cs="Nikosh"/>
          <w:color w:val="000000"/>
          <w:sz w:val="28"/>
          <w:szCs w:val="28"/>
          <w:lang w:bidi="bn-BD"/>
        </w:rPr>
      </w:pPr>
      <w:r w:rsidRPr="00FE0CF7">
        <w:rPr>
          <w:rFonts w:ascii="Nikosh" w:eastAsia="Times New Roman" w:hAnsi="Nikosh" w:cs="Nikosh"/>
          <w:color w:val="000000"/>
          <w:sz w:val="28"/>
          <w:szCs w:val="28"/>
          <w:bdr w:val="none" w:sz="0" w:space="0" w:color="auto" w:frame="1"/>
          <w:cs/>
          <w:lang w:bidi="bn-BD"/>
        </w:rPr>
        <w:t>প্রতিকার:</w:t>
      </w:r>
    </w:p>
    <w:p w:rsidR="00FE0CF7" w:rsidRPr="00FE0CF7" w:rsidRDefault="00FE0CF7" w:rsidP="00FE0CF7">
      <w:pPr>
        <w:spacing w:after="0" w:line="293" w:lineRule="atLeast"/>
        <w:jc w:val="both"/>
        <w:textAlignment w:val="baseline"/>
        <w:rPr>
          <w:rFonts w:ascii="Nikosh" w:eastAsia="Times New Roman" w:hAnsi="Nikosh" w:cs="Nikosh"/>
          <w:color w:val="000000"/>
          <w:sz w:val="28"/>
          <w:szCs w:val="28"/>
          <w:lang w:bidi="bn-BD"/>
        </w:rPr>
      </w:pPr>
      <w:r w:rsidRPr="00FE0CF7">
        <w:rPr>
          <w:rFonts w:ascii="Nikosh" w:eastAsia="Times New Roman" w:hAnsi="Nikosh" w:cs="Nikosh"/>
          <w:color w:val="000000"/>
          <w:sz w:val="28"/>
          <w:szCs w:val="28"/>
          <w:bdr w:val="none" w:sz="0" w:space="0" w:color="auto" w:frame="1"/>
          <w:cs/>
          <w:lang w:bidi="bn-BD"/>
        </w:rPr>
        <w:t>১। রোগমুক্ত জমি হতে বীজ সংগ্রহ করতে হবে।</w:t>
      </w:r>
    </w:p>
    <w:p w:rsidR="00FE0CF7" w:rsidRPr="00FE0CF7" w:rsidRDefault="00FE0CF7" w:rsidP="00FE0CF7">
      <w:pPr>
        <w:spacing w:after="0" w:line="293" w:lineRule="atLeast"/>
        <w:jc w:val="both"/>
        <w:textAlignment w:val="baseline"/>
        <w:rPr>
          <w:rFonts w:ascii="Nikosh" w:eastAsia="Times New Roman" w:hAnsi="Nikosh" w:cs="Nikosh"/>
          <w:color w:val="000000"/>
          <w:sz w:val="28"/>
          <w:szCs w:val="28"/>
          <w:lang w:bidi="bn-BD"/>
        </w:rPr>
      </w:pPr>
      <w:r w:rsidRPr="00FE0CF7">
        <w:rPr>
          <w:rFonts w:ascii="Nikosh" w:eastAsia="Times New Roman" w:hAnsi="Nikosh" w:cs="Nikosh"/>
          <w:color w:val="000000"/>
          <w:sz w:val="28"/>
          <w:szCs w:val="28"/>
          <w:bdr w:val="none" w:sz="0" w:space="0" w:color="auto" w:frame="1"/>
          <w:cs/>
          <w:lang w:bidi="bn-BD"/>
        </w:rPr>
        <w:t>২। গাছের পরিত্যক্ত অংশ সংগ্রহ করে পুড়িয়ে ফেলতে হবে।</w:t>
      </w:r>
    </w:p>
    <w:p w:rsidR="00FE0CF7" w:rsidRPr="00FE0CF7" w:rsidRDefault="00FE0CF7" w:rsidP="00FE0CF7">
      <w:pPr>
        <w:spacing w:after="0" w:line="293" w:lineRule="atLeast"/>
        <w:jc w:val="both"/>
        <w:textAlignment w:val="baseline"/>
        <w:rPr>
          <w:rFonts w:ascii="Nikosh" w:eastAsia="Times New Roman" w:hAnsi="Nikosh" w:cs="Nikosh"/>
          <w:color w:val="000000"/>
          <w:sz w:val="28"/>
          <w:szCs w:val="28"/>
          <w:lang w:bidi="bn-BD"/>
        </w:rPr>
      </w:pPr>
      <w:r w:rsidRPr="00FE0CF7">
        <w:rPr>
          <w:rFonts w:ascii="Nikosh" w:eastAsia="Times New Roman" w:hAnsi="Nikosh" w:cs="Nikosh"/>
          <w:color w:val="000000"/>
          <w:sz w:val="28"/>
          <w:szCs w:val="28"/>
          <w:bdr w:val="none" w:sz="0" w:space="0" w:color="auto" w:frame="1"/>
          <w:cs/>
          <w:lang w:bidi="bn-BD"/>
        </w:rPr>
        <w:t>৩।প্রতি কেজি গম বীজে ২.৫-৩.০ গ্রাম ভিটাভেক্স ২০০ মিশিয়ে বীজ শোধন করতে হবে।</w:t>
      </w:r>
    </w:p>
    <w:p w:rsidR="00FE0CF7" w:rsidRPr="00FE0CF7" w:rsidRDefault="00FE0CF7" w:rsidP="00FE0CF7">
      <w:pPr>
        <w:spacing w:after="0" w:line="293" w:lineRule="atLeast"/>
        <w:jc w:val="both"/>
        <w:textAlignment w:val="baseline"/>
        <w:rPr>
          <w:rFonts w:ascii="Nikosh" w:eastAsia="Times New Roman" w:hAnsi="Nikosh" w:cs="Nikosh"/>
          <w:color w:val="000000"/>
          <w:sz w:val="28"/>
          <w:szCs w:val="28"/>
          <w:lang w:bidi="bn-BD"/>
        </w:rPr>
      </w:pPr>
      <w:r w:rsidRPr="00FE0CF7">
        <w:rPr>
          <w:rFonts w:ascii="Nikosh" w:eastAsia="Times New Roman" w:hAnsi="Nikosh" w:cs="Nikosh"/>
          <w:color w:val="000000"/>
          <w:sz w:val="28"/>
          <w:szCs w:val="28"/>
          <w:bdr w:val="none" w:sz="0" w:space="0" w:color="auto" w:frame="1"/>
          <w:cs/>
          <w:lang w:bidi="bn-BD"/>
        </w:rPr>
        <w:t>৪। টিল্ট ২৫০ ইসি (০.০৪%) ১ মিলি</w:t>
      </w:r>
      <w:r w:rsidRPr="00FE0CF7">
        <w:rPr>
          <w:rFonts w:ascii="Nikosh" w:eastAsia="Times New Roman" w:hAnsi="Nikosh" w:cs="Nikosh"/>
          <w:color w:val="000000"/>
          <w:sz w:val="28"/>
          <w:szCs w:val="28"/>
          <w:bdr w:val="none" w:sz="0" w:space="0" w:color="auto" w:frame="1"/>
          <w:lang w:bidi="bn-BD"/>
        </w:rPr>
        <w:t xml:space="preserve">  </w:t>
      </w:r>
      <w:r w:rsidRPr="00FE0CF7">
        <w:rPr>
          <w:rFonts w:ascii="Nikosh" w:eastAsia="Times New Roman" w:hAnsi="Nikosh" w:cs="Nikosh"/>
          <w:color w:val="000000"/>
          <w:sz w:val="28"/>
          <w:szCs w:val="28"/>
          <w:bdr w:val="none" w:sz="0" w:space="0" w:color="auto" w:frame="1"/>
          <w:cs/>
          <w:lang w:bidi="bn-BD"/>
        </w:rPr>
        <w:t>প্রতি আড়াই লিটার পানিতে মিশিয়ে ১২ দিন পর পর ২-৩ বার স্প্রে করতে হবে।</w:t>
      </w:r>
    </w:p>
    <w:p w:rsidR="00FE0CF7" w:rsidRPr="00FE0CF7" w:rsidRDefault="00FE0CF7" w:rsidP="00FE0CF7">
      <w:pPr>
        <w:spacing w:after="0" w:line="293" w:lineRule="atLeast"/>
        <w:jc w:val="both"/>
        <w:textAlignment w:val="baseline"/>
        <w:rPr>
          <w:rFonts w:ascii="Nikosh" w:eastAsia="Times New Roman" w:hAnsi="Nikosh" w:cs="Nikosh"/>
          <w:color w:val="000000"/>
          <w:sz w:val="28"/>
          <w:szCs w:val="28"/>
          <w:lang w:bidi="bn-BD"/>
        </w:rPr>
      </w:pPr>
      <w:r w:rsidRPr="00FE0CF7">
        <w:rPr>
          <w:rFonts w:ascii="Nikosh" w:eastAsia="Times New Roman" w:hAnsi="Nikosh" w:cs="Nikosh"/>
          <w:color w:val="000000"/>
          <w:sz w:val="28"/>
          <w:szCs w:val="28"/>
          <w:bdr w:val="none" w:sz="0" w:space="0" w:color="auto" w:frame="1"/>
          <w:lang w:bidi="bn-BD"/>
        </w:rPr>
        <w:t> </w:t>
      </w:r>
    </w:p>
    <w:p w:rsidR="00FE0CF7" w:rsidRPr="00FE0CF7" w:rsidRDefault="00FE0CF7" w:rsidP="00FE0CF7">
      <w:pPr>
        <w:spacing w:after="0" w:line="293" w:lineRule="atLeast"/>
        <w:jc w:val="both"/>
        <w:textAlignment w:val="baseline"/>
        <w:rPr>
          <w:rFonts w:ascii="Nikosh" w:eastAsia="Times New Roman" w:hAnsi="Nikosh" w:cs="Nikosh"/>
          <w:color w:val="000000"/>
          <w:sz w:val="28"/>
          <w:szCs w:val="28"/>
          <w:lang w:bidi="bn-BD"/>
        </w:rPr>
      </w:pPr>
      <w:r w:rsidRPr="00FE0CF7">
        <w:rPr>
          <w:rFonts w:ascii="Nikosh" w:eastAsia="Times New Roman" w:hAnsi="Nikosh" w:cs="Nikosh"/>
          <w:color w:val="000000"/>
          <w:sz w:val="28"/>
          <w:szCs w:val="28"/>
          <w:bdr w:val="none" w:sz="0" w:space="0" w:color="auto" w:frame="1"/>
          <w:cs/>
          <w:lang w:bidi="bn-BD"/>
        </w:rPr>
        <w:t>গমের গোড়া পচা রোগ দমন:</w:t>
      </w:r>
    </w:p>
    <w:p w:rsidR="00FE0CF7" w:rsidRPr="00FE0CF7" w:rsidRDefault="00FE0CF7" w:rsidP="00FE0CF7">
      <w:pPr>
        <w:spacing w:after="0" w:line="293" w:lineRule="atLeast"/>
        <w:jc w:val="both"/>
        <w:textAlignment w:val="baseline"/>
        <w:rPr>
          <w:rFonts w:ascii="Nikosh" w:eastAsia="Times New Roman" w:hAnsi="Nikosh" w:cs="Nikosh"/>
          <w:color w:val="000000"/>
          <w:sz w:val="28"/>
          <w:szCs w:val="28"/>
          <w:lang w:bidi="bn-BD"/>
        </w:rPr>
      </w:pPr>
      <w:r w:rsidRPr="00FE0CF7">
        <w:rPr>
          <w:rFonts w:ascii="Nikosh" w:eastAsia="Times New Roman" w:hAnsi="Nikosh" w:cs="Nikosh"/>
          <w:color w:val="000000"/>
          <w:sz w:val="28"/>
          <w:szCs w:val="28"/>
          <w:bdr w:val="none" w:sz="0" w:space="0" w:color="auto" w:frame="1"/>
          <w:cs/>
          <w:lang w:bidi="bn-BD"/>
        </w:rPr>
        <w:t xml:space="preserve">স্ক্লেরোশিয়াম রলফসি নামক ছত্রাক দ্বারা গমের এ রোগ হয়। এই রোগের ফলে মাটির সমতলে গাছের গোড়ায় হলদে দাগ দেখা যায়। পরে তা গাঢ় বাদামী বর্ণ ধারণ করে এবং আক্রান্ত স্থানের চারদিক ঘিরে ফিলে। পরবর্তীতে </w:t>
      </w:r>
      <w:r w:rsidRPr="00FE0CF7">
        <w:rPr>
          <w:rFonts w:ascii="Nikosh" w:eastAsia="Times New Roman" w:hAnsi="Nikosh" w:cs="Nikosh"/>
          <w:color w:val="000000"/>
          <w:sz w:val="28"/>
          <w:szCs w:val="28"/>
          <w:bdr w:val="none" w:sz="0" w:space="0" w:color="auto" w:frame="1"/>
          <w:cs/>
          <w:lang w:bidi="bn-BD"/>
        </w:rPr>
        <w:lastRenderedPageBreak/>
        <w:t>পাতা শুকিয়ে গাছ মারা যায়। রোগের জীবাণু মাটিতে কিংবা ফসলের পরিত্যাক্ত অংশে দীর্ঘদিন বেঁচে থাকে। সাধারণত বৃষ্টির পানি কিংবা সেচের পানি দ্বারা এক জমি হতে অন্য জমিতে বিস্তার লাভ করে ।</w:t>
      </w:r>
    </w:p>
    <w:p w:rsidR="00FE0CF7" w:rsidRPr="00FE0CF7" w:rsidRDefault="00FE0CF7" w:rsidP="00FE0CF7">
      <w:pPr>
        <w:spacing w:after="0" w:line="293" w:lineRule="atLeast"/>
        <w:jc w:val="both"/>
        <w:textAlignment w:val="baseline"/>
        <w:rPr>
          <w:rFonts w:ascii="Nikosh" w:eastAsia="Times New Roman" w:hAnsi="Nikosh" w:cs="Nikosh"/>
          <w:color w:val="000000"/>
          <w:sz w:val="28"/>
          <w:szCs w:val="28"/>
          <w:lang w:bidi="bn-BD"/>
        </w:rPr>
      </w:pPr>
      <w:r w:rsidRPr="00FE0CF7">
        <w:rPr>
          <w:rFonts w:ascii="Nikosh" w:eastAsia="Times New Roman" w:hAnsi="Nikosh" w:cs="Nikosh"/>
          <w:color w:val="000000"/>
          <w:sz w:val="28"/>
          <w:szCs w:val="28"/>
          <w:bdr w:val="none" w:sz="0" w:space="0" w:color="auto" w:frame="1"/>
          <w:cs/>
          <w:lang w:bidi="bn-BD"/>
        </w:rPr>
        <w:t>প্রতিকার</w:t>
      </w:r>
    </w:p>
    <w:p w:rsidR="00FE0CF7" w:rsidRPr="00FE0CF7" w:rsidRDefault="00FE0CF7" w:rsidP="00FE0CF7">
      <w:pPr>
        <w:spacing w:after="0" w:line="293" w:lineRule="atLeast"/>
        <w:jc w:val="both"/>
        <w:textAlignment w:val="baseline"/>
        <w:rPr>
          <w:rFonts w:ascii="Nikosh" w:eastAsia="Times New Roman" w:hAnsi="Nikosh" w:cs="Nikosh"/>
          <w:color w:val="000000"/>
          <w:sz w:val="28"/>
          <w:szCs w:val="28"/>
          <w:lang w:bidi="bn-BD"/>
        </w:rPr>
      </w:pPr>
      <w:r w:rsidRPr="00FE0CF7">
        <w:rPr>
          <w:rFonts w:ascii="Nikosh" w:eastAsia="Times New Roman" w:hAnsi="Nikosh" w:cs="Nikosh"/>
          <w:color w:val="000000"/>
          <w:sz w:val="28"/>
          <w:szCs w:val="28"/>
          <w:bdr w:val="none" w:sz="0" w:space="0" w:color="auto" w:frame="1"/>
          <w:cs/>
          <w:lang w:bidi="bn-BD"/>
        </w:rPr>
        <w:t>১।রোগ প্রতিরোধী</w:t>
      </w:r>
      <w:r w:rsidRPr="00FE0CF7">
        <w:rPr>
          <w:rFonts w:ascii="Nikosh" w:eastAsia="Times New Roman" w:hAnsi="Nikosh" w:cs="Nikosh"/>
          <w:color w:val="000000"/>
          <w:sz w:val="28"/>
          <w:szCs w:val="28"/>
          <w:bdr w:val="none" w:sz="0" w:space="0" w:color="auto" w:frame="1"/>
          <w:lang w:bidi="bn-BD"/>
        </w:rPr>
        <w:t xml:space="preserve">  </w:t>
      </w:r>
      <w:r w:rsidRPr="00FE0CF7">
        <w:rPr>
          <w:rFonts w:ascii="Nikosh" w:eastAsia="Times New Roman" w:hAnsi="Nikosh" w:cs="Nikosh"/>
          <w:color w:val="000000"/>
          <w:sz w:val="28"/>
          <w:szCs w:val="28"/>
          <w:bdr w:val="none" w:sz="0" w:space="0" w:color="auto" w:frame="1"/>
          <w:cs/>
          <w:lang w:bidi="bn-BD"/>
        </w:rPr>
        <w:t>কাঞ্চন</w:t>
      </w:r>
      <w:r w:rsidRPr="00FE0CF7">
        <w:rPr>
          <w:rFonts w:ascii="Nikosh" w:eastAsia="Times New Roman" w:hAnsi="Nikosh" w:cs="Nikosh"/>
          <w:color w:val="000000"/>
          <w:sz w:val="28"/>
          <w:szCs w:val="28"/>
          <w:bdr w:val="none" w:sz="0" w:space="0" w:color="auto" w:frame="1"/>
          <w:lang w:bidi="bn-BD"/>
        </w:rPr>
        <w:t xml:space="preserve">, </w:t>
      </w:r>
      <w:r w:rsidRPr="00FE0CF7">
        <w:rPr>
          <w:rFonts w:ascii="Nikosh" w:eastAsia="Times New Roman" w:hAnsi="Nikosh" w:cs="Nikosh"/>
          <w:color w:val="000000"/>
          <w:sz w:val="28"/>
          <w:szCs w:val="28"/>
          <w:bdr w:val="none" w:sz="0" w:space="0" w:color="auto" w:frame="1"/>
          <w:cs/>
          <w:lang w:bidi="bn-BD"/>
        </w:rPr>
        <w:t xml:space="preserve">আকবর </w:t>
      </w:r>
      <w:r w:rsidRPr="00FE0CF7">
        <w:rPr>
          <w:rFonts w:ascii="Nikosh" w:eastAsia="Times New Roman" w:hAnsi="Nikosh" w:cs="Nikosh"/>
          <w:color w:val="000000"/>
          <w:sz w:val="28"/>
          <w:szCs w:val="28"/>
          <w:bdr w:val="none" w:sz="0" w:space="0" w:color="auto" w:frame="1"/>
          <w:lang w:bidi="bn-BD"/>
        </w:rPr>
        <w:t xml:space="preserve">, </w:t>
      </w:r>
      <w:r w:rsidRPr="00FE0CF7">
        <w:rPr>
          <w:rFonts w:ascii="Nikosh" w:eastAsia="Times New Roman" w:hAnsi="Nikosh" w:cs="Nikosh"/>
          <w:color w:val="000000"/>
          <w:sz w:val="28"/>
          <w:szCs w:val="28"/>
          <w:bdr w:val="none" w:sz="0" w:space="0" w:color="auto" w:frame="1"/>
          <w:cs/>
          <w:lang w:bidi="bn-BD"/>
        </w:rPr>
        <w:t>অঘ্রাণী</w:t>
      </w:r>
      <w:r w:rsidRPr="00FE0CF7">
        <w:rPr>
          <w:rFonts w:ascii="Nikosh" w:eastAsia="Times New Roman" w:hAnsi="Nikosh" w:cs="Nikosh"/>
          <w:color w:val="000000"/>
          <w:sz w:val="28"/>
          <w:szCs w:val="28"/>
          <w:bdr w:val="none" w:sz="0" w:space="0" w:color="auto" w:frame="1"/>
          <w:lang w:bidi="bn-BD"/>
        </w:rPr>
        <w:t xml:space="preserve">, </w:t>
      </w:r>
      <w:r w:rsidRPr="00FE0CF7">
        <w:rPr>
          <w:rFonts w:ascii="Nikosh" w:eastAsia="Times New Roman" w:hAnsi="Nikosh" w:cs="Nikosh"/>
          <w:color w:val="000000"/>
          <w:sz w:val="28"/>
          <w:szCs w:val="28"/>
          <w:bdr w:val="none" w:sz="0" w:space="0" w:color="auto" w:frame="1"/>
          <w:cs/>
          <w:lang w:bidi="bn-BD"/>
        </w:rPr>
        <w:t>প্রতিভা</w:t>
      </w:r>
      <w:r w:rsidRPr="00FE0CF7">
        <w:rPr>
          <w:rFonts w:ascii="Nikosh" w:eastAsia="Times New Roman" w:hAnsi="Nikosh" w:cs="Nikosh"/>
          <w:color w:val="000000"/>
          <w:sz w:val="28"/>
          <w:szCs w:val="28"/>
          <w:bdr w:val="none" w:sz="0" w:space="0" w:color="auto" w:frame="1"/>
          <w:lang w:bidi="bn-BD"/>
        </w:rPr>
        <w:t xml:space="preserve">, </w:t>
      </w:r>
      <w:r w:rsidRPr="00FE0CF7">
        <w:rPr>
          <w:rFonts w:ascii="Nikosh" w:eastAsia="Times New Roman" w:hAnsi="Nikosh" w:cs="Nikosh"/>
          <w:color w:val="000000"/>
          <w:sz w:val="28"/>
          <w:szCs w:val="28"/>
          <w:bdr w:val="none" w:sz="0" w:space="0" w:color="auto" w:frame="1"/>
          <w:cs/>
          <w:lang w:bidi="bn-BD"/>
        </w:rPr>
        <w:t>সৌরভ ও গৌরব জাতের চাষ করতে হবে।</w:t>
      </w:r>
    </w:p>
    <w:p w:rsidR="00FE0CF7" w:rsidRPr="00FE0CF7" w:rsidRDefault="00FE0CF7" w:rsidP="00FE0CF7">
      <w:pPr>
        <w:spacing w:after="0" w:line="293" w:lineRule="atLeast"/>
        <w:jc w:val="both"/>
        <w:textAlignment w:val="baseline"/>
        <w:rPr>
          <w:rFonts w:ascii="Nikosh" w:eastAsia="Times New Roman" w:hAnsi="Nikosh" w:cs="Nikosh"/>
          <w:color w:val="000000"/>
          <w:sz w:val="28"/>
          <w:szCs w:val="28"/>
          <w:lang w:bidi="bn-BD"/>
        </w:rPr>
      </w:pPr>
      <w:r w:rsidRPr="00FE0CF7">
        <w:rPr>
          <w:rFonts w:ascii="Nikosh" w:eastAsia="Times New Roman" w:hAnsi="Nikosh" w:cs="Nikosh"/>
          <w:color w:val="000000"/>
          <w:sz w:val="28"/>
          <w:szCs w:val="28"/>
          <w:bdr w:val="none" w:sz="0" w:space="0" w:color="auto" w:frame="1"/>
          <w:cs/>
          <w:lang w:bidi="bn-BD"/>
        </w:rPr>
        <w:t>২। মাটিতে সবসবয় পরিমিত আর্দ্রতা থাকা প্রয়োজন।</w:t>
      </w:r>
    </w:p>
    <w:p w:rsidR="00FE0CF7" w:rsidRPr="00FE0CF7" w:rsidRDefault="00FE0CF7" w:rsidP="00FE0CF7">
      <w:pPr>
        <w:spacing w:after="0" w:line="293" w:lineRule="atLeast"/>
        <w:jc w:val="both"/>
        <w:textAlignment w:val="baseline"/>
        <w:rPr>
          <w:rFonts w:ascii="Nikosh" w:eastAsia="Times New Roman" w:hAnsi="Nikosh" w:cs="Nikosh"/>
          <w:color w:val="000000"/>
          <w:sz w:val="28"/>
          <w:szCs w:val="28"/>
          <w:lang w:bidi="bn-BD"/>
        </w:rPr>
      </w:pPr>
      <w:r w:rsidRPr="00FE0CF7">
        <w:rPr>
          <w:rFonts w:ascii="Nikosh" w:eastAsia="Times New Roman" w:hAnsi="Nikosh" w:cs="Nikosh"/>
          <w:color w:val="000000"/>
          <w:sz w:val="28"/>
          <w:szCs w:val="28"/>
          <w:bdr w:val="none" w:sz="0" w:space="0" w:color="auto" w:frame="1"/>
          <w:cs/>
          <w:lang w:bidi="bn-BD"/>
        </w:rPr>
        <w:t>৩। ভিটাভেক্স ২০০ নামক ঔষধ</w:t>
      </w:r>
      <w:r w:rsidRPr="00FE0CF7">
        <w:rPr>
          <w:rFonts w:ascii="Nikosh" w:eastAsia="Times New Roman" w:hAnsi="Nikosh" w:cs="Nikosh"/>
          <w:color w:val="000000"/>
          <w:sz w:val="28"/>
          <w:szCs w:val="28"/>
          <w:bdr w:val="none" w:sz="0" w:space="0" w:color="auto" w:frame="1"/>
          <w:lang w:bidi="bn-BD"/>
        </w:rPr>
        <w:t xml:space="preserve">  </w:t>
      </w:r>
      <w:r w:rsidRPr="00FE0CF7">
        <w:rPr>
          <w:rFonts w:ascii="Nikosh" w:eastAsia="Times New Roman" w:hAnsi="Nikosh" w:cs="Nikosh"/>
          <w:color w:val="000000"/>
          <w:sz w:val="28"/>
          <w:szCs w:val="28"/>
          <w:bdr w:val="none" w:sz="0" w:space="0" w:color="auto" w:frame="1"/>
          <w:cs/>
          <w:lang w:bidi="bn-BD"/>
        </w:rPr>
        <w:t>প্রতি কেজি</w:t>
      </w:r>
      <w:r w:rsidRPr="00FE0CF7">
        <w:rPr>
          <w:rFonts w:ascii="Nikosh" w:eastAsia="Times New Roman" w:hAnsi="Nikosh" w:cs="Nikosh"/>
          <w:color w:val="000000"/>
          <w:sz w:val="28"/>
          <w:szCs w:val="28"/>
          <w:bdr w:val="none" w:sz="0" w:space="0" w:color="auto" w:frame="1"/>
          <w:lang w:bidi="bn-BD"/>
        </w:rPr>
        <w:t xml:space="preserve">  </w:t>
      </w:r>
      <w:r w:rsidRPr="00FE0CF7">
        <w:rPr>
          <w:rFonts w:ascii="Nikosh" w:eastAsia="Times New Roman" w:hAnsi="Nikosh" w:cs="Nikosh"/>
          <w:color w:val="000000"/>
          <w:sz w:val="28"/>
          <w:szCs w:val="28"/>
          <w:bdr w:val="none" w:sz="0" w:space="0" w:color="auto" w:frame="1"/>
          <w:cs/>
          <w:lang w:bidi="bn-BD"/>
        </w:rPr>
        <w:t>বীজে ২.৫-৩.০ গ্রাম হারে মিশিয়ে বীজ শোধন করতে হবে।</w:t>
      </w:r>
    </w:p>
    <w:p w:rsidR="00FE0CF7" w:rsidRPr="00FE0CF7" w:rsidRDefault="00FE0CF7" w:rsidP="00FE0CF7">
      <w:pPr>
        <w:spacing w:after="0" w:line="293" w:lineRule="atLeast"/>
        <w:jc w:val="both"/>
        <w:textAlignment w:val="baseline"/>
        <w:rPr>
          <w:rFonts w:ascii="Nikosh" w:eastAsia="Times New Roman" w:hAnsi="Nikosh" w:cs="Nikosh"/>
          <w:color w:val="000000"/>
          <w:sz w:val="28"/>
          <w:szCs w:val="28"/>
          <w:lang w:bidi="bn-BD"/>
        </w:rPr>
      </w:pPr>
      <w:r w:rsidRPr="00FE0CF7">
        <w:rPr>
          <w:rFonts w:ascii="Nikosh" w:eastAsia="Times New Roman" w:hAnsi="Nikosh" w:cs="Nikosh"/>
          <w:color w:val="000000"/>
          <w:sz w:val="28"/>
          <w:szCs w:val="28"/>
          <w:bdr w:val="none" w:sz="0" w:space="0" w:color="auto" w:frame="1"/>
          <w:lang w:bidi="bn-BD"/>
        </w:rPr>
        <w:t> </w:t>
      </w:r>
    </w:p>
    <w:p w:rsidR="00FE0CF7" w:rsidRPr="00FE0CF7" w:rsidRDefault="00FE0CF7" w:rsidP="00FE0CF7">
      <w:pPr>
        <w:spacing w:after="0" w:line="293" w:lineRule="atLeast"/>
        <w:jc w:val="both"/>
        <w:textAlignment w:val="baseline"/>
        <w:rPr>
          <w:rFonts w:ascii="Nikosh" w:eastAsia="Times New Roman" w:hAnsi="Nikosh" w:cs="Nikosh"/>
          <w:color w:val="000000"/>
          <w:sz w:val="28"/>
          <w:szCs w:val="28"/>
          <w:lang w:bidi="bn-BD"/>
        </w:rPr>
      </w:pPr>
      <w:r w:rsidRPr="00FE0CF7">
        <w:rPr>
          <w:rFonts w:ascii="Nikosh" w:eastAsia="Times New Roman" w:hAnsi="Nikosh" w:cs="Nikosh"/>
          <w:color w:val="000000"/>
          <w:sz w:val="28"/>
          <w:szCs w:val="28"/>
          <w:bdr w:val="none" w:sz="0" w:space="0" w:color="auto" w:frame="1"/>
          <w:cs/>
          <w:lang w:bidi="bn-BD"/>
        </w:rPr>
        <w:t>গমের আলগা ঝুল রোগ দমন:</w:t>
      </w:r>
    </w:p>
    <w:p w:rsidR="00FE0CF7" w:rsidRPr="00FE0CF7" w:rsidRDefault="00FE0CF7" w:rsidP="00FE0CF7">
      <w:pPr>
        <w:spacing w:after="0" w:line="293" w:lineRule="atLeast"/>
        <w:jc w:val="both"/>
        <w:textAlignment w:val="baseline"/>
        <w:rPr>
          <w:rFonts w:ascii="Nikosh" w:eastAsia="Times New Roman" w:hAnsi="Nikosh" w:cs="Nikosh"/>
          <w:color w:val="000000"/>
          <w:sz w:val="28"/>
          <w:szCs w:val="28"/>
          <w:lang w:bidi="bn-BD"/>
        </w:rPr>
      </w:pPr>
      <w:r w:rsidRPr="00FE0CF7">
        <w:rPr>
          <w:rFonts w:ascii="Nikosh" w:eastAsia="Times New Roman" w:hAnsi="Nikosh" w:cs="Nikosh"/>
          <w:color w:val="000000"/>
          <w:sz w:val="28"/>
          <w:szCs w:val="28"/>
          <w:bdr w:val="none" w:sz="0" w:space="0" w:color="auto" w:frame="1"/>
          <w:cs/>
          <w:lang w:bidi="bn-BD"/>
        </w:rPr>
        <w:t>আসটিলাগো ট্রিটিসি নামক ছত্রাকের আত্রমনে এ রোগ হয়। গমের শীষ বের হওয়ার সময় এ রোগের লক্ষণ প্রকাশ পায়। উক্ত ছত্রাকের আত্রমনের ফলে গমের শীষ প্রথম দিকে পাতলা পর্দা দিয়ে আবৃত থাকে। পরে তা ফেটে যায় এবং দেখতে কালো ঝুলের মত দেখায়।</w:t>
      </w:r>
      <w:r w:rsidRPr="00FE0CF7">
        <w:rPr>
          <w:rFonts w:ascii="Nikosh" w:eastAsia="Times New Roman" w:hAnsi="Nikosh" w:cs="Nikosh"/>
          <w:color w:val="000000"/>
          <w:sz w:val="28"/>
          <w:szCs w:val="28"/>
          <w:bdr w:val="none" w:sz="0" w:space="0" w:color="auto" w:frame="1"/>
          <w:lang w:bidi="bn-BD"/>
        </w:rPr>
        <w:t xml:space="preserve">  </w:t>
      </w:r>
      <w:r w:rsidRPr="00FE0CF7">
        <w:rPr>
          <w:rFonts w:ascii="Nikosh" w:eastAsia="Times New Roman" w:hAnsi="Nikosh" w:cs="Nikosh"/>
          <w:color w:val="000000"/>
          <w:sz w:val="28"/>
          <w:szCs w:val="28"/>
          <w:bdr w:val="none" w:sz="0" w:space="0" w:color="auto" w:frame="1"/>
          <w:cs/>
          <w:lang w:bidi="bn-BD"/>
        </w:rPr>
        <w:t>ছত্রাকের বীজকণা সহজেই বাতাসের মাধ্যমে অন্যান্য গাছে এবং অন্য জমির গম গাছে সংক্রমিত হয়। রোগের জীবাণু বীজের ভ্রুণে জীবিত থাকে। পরবর্তী বছর আত্রান্ত বীজ জমিতে বুনলে বীজের অংকুরোদ্‌গমের সময় জীবাণু সক্রিয় হয়ে ওঠে।</w:t>
      </w:r>
    </w:p>
    <w:p w:rsidR="00FE0CF7" w:rsidRPr="00FE0CF7" w:rsidRDefault="00FE0CF7" w:rsidP="00FE0CF7">
      <w:pPr>
        <w:spacing w:after="0" w:line="293" w:lineRule="atLeast"/>
        <w:jc w:val="both"/>
        <w:textAlignment w:val="baseline"/>
        <w:rPr>
          <w:rFonts w:ascii="Nikosh" w:eastAsia="Times New Roman" w:hAnsi="Nikosh" w:cs="Nikosh"/>
          <w:color w:val="000000"/>
          <w:sz w:val="28"/>
          <w:szCs w:val="28"/>
          <w:lang w:bidi="bn-BD"/>
        </w:rPr>
      </w:pPr>
      <w:r w:rsidRPr="00FE0CF7">
        <w:rPr>
          <w:rFonts w:ascii="Nikosh" w:eastAsia="Times New Roman" w:hAnsi="Nikosh" w:cs="Nikosh"/>
          <w:color w:val="000000"/>
          <w:sz w:val="28"/>
          <w:szCs w:val="28"/>
          <w:bdr w:val="none" w:sz="0" w:space="0" w:color="auto" w:frame="1"/>
          <w:cs/>
          <w:lang w:bidi="bn-BD"/>
        </w:rPr>
        <w:t>প্রতিকার</w:t>
      </w:r>
    </w:p>
    <w:p w:rsidR="00FE0CF7" w:rsidRPr="00FE0CF7" w:rsidRDefault="00FE0CF7" w:rsidP="00FE0CF7">
      <w:pPr>
        <w:spacing w:after="0" w:line="293" w:lineRule="atLeast"/>
        <w:jc w:val="both"/>
        <w:textAlignment w:val="baseline"/>
        <w:rPr>
          <w:rFonts w:ascii="Nikosh" w:eastAsia="Times New Roman" w:hAnsi="Nikosh" w:cs="Nikosh"/>
          <w:color w:val="000000"/>
          <w:sz w:val="28"/>
          <w:szCs w:val="28"/>
          <w:lang w:bidi="bn-BD"/>
        </w:rPr>
      </w:pPr>
      <w:r w:rsidRPr="00FE0CF7">
        <w:rPr>
          <w:rFonts w:ascii="Nikosh" w:eastAsia="Times New Roman" w:hAnsi="Nikosh" w:cs="Nikosh"/>
          <w:color w:val="000000"/>
          <w:sz w:val="28"/>
          <w:szCs w:val="28"/>
          <w:bdr w:val="none" w:sz="0" w:space="0" w:color="auto" w:frame="1"/>
          <w:cs/>
          <w:lang w:bidi="bn-BD"/>
        </w:rPr>
        <w:t>১।রোগ প্রতিরোধী</w:t>
      </w:r>
      <w:r w:rsidRPr="00FE0CF7">
        <w:rPr>
          <w:rFonts w:ascii="Nikosh" w:eastAsia="Times New Roman" w:hAnsi="Nikosh" w:cs="Nikosh"/>
          <w:color w:val="000000"/>
          <w:sz w:val="28"/>
          <w:szCs w:val="28"/>
          <w:bdr w:val="none" w:sz="0" w:space="0" w:color="auto" w:frame="1"/>
          <w:lang w:bidi="bn-BD"/>
        </w:rPr>
        <w:t xml:space="preserve">   </w:t>
      </w:r>
      <w:r w:rsidRPr="00FE0CF7">
        <w:rPr>
          <w:rFonts w:ascii="Nikosh" w:eastAsia="Times New Roman" w:hAnsi="Nikosh" w:cs="Nikosh"/>
          <w:color w:val="000000"/>
          <w:sz w:val="28"/>
          <w:szCs w:val="28"/>
          <w:bdr w:val="none" w:sz="0" w:space="0" w:color="auto" w:frame="1"/>
          <w:cs/>
          <w:lang w:bidi="bn-BD"/>
        </w:rPr>
        <w:t>কাঞ্চন</w:t>
      </w:r>
      <w:r w:rsidRPr="00FE0CF7">
        <w:rPr>
          <w:rFonts w:ascii="Nikosh" w:eastAsia="Times New Roman" w:hAnsi="Nikosh" w:cs="Nikosh"/>
          <w:color w:val="000000"/>
          <w:sz w:val="28"/>
          <w:szCs w:val="28"/>
          <w:bdr w:val="none" w:sz="0" w:space="0" w:color="auto" w:frame="1"/>
          <w:lang w:bidi="bn-BD"/>
        </w:rPr>
        <w:t xml:space="preserve">, </w:t>
      </w:r>
      <w:r w:rsidRPr="00FE0CF7">
        <w:rPr>
          <w:rFonts w:ascii="Nikosh" w:eastAsia="Times New Roman" w:hAnsi="Nikosh" w:cs="Nikosh"/>
          <w:color w:val="000000"/>
          <w:sz w:val="28"/>
          <w:szCs w:val="28"/>
          <w:bdr w:val="none" w:sz="0" w:space="0" w:color="auto" w:frame="1"/>
          <w:cs/>
          <w:lang w:bidi="bn-BD"/>
        </w:rPr>
        <w:t xml:space="preserve">আকবর </w:t>
      </w:r>
      <w:r w:rsidRPr="00FE0CF7">
        <w:rPr>
          <w:rFonts w:ascii="Nikosh" w:eastAsia="Times New Roman" w:hAnsi="Nikosh" w:cs="Nikosh"/>
          <w:color w:val="000000"/>
          <w:sz w:val="28"/>
          <w:szCs w:val="28"/>
          <w:bdr w:val="none" w:sz="0" w:space="0" w:color="auto" w:frame="1"/>
          <w:lang w:bidi="bn-BD"/>
        </w:rPr>
        <w:t xml:space="preserve">, </w:t>
      </w:r>
      <w:r w:rsidRPr="00FE0CF7">
        <w:rPr>
          <w:rFonts w:ascii="Nikosh" w:eastAsia="Times New Roman" w:hAnsi="Nikosh" w:cs="Nikosh"/>
          <w:color w:val="000000"/>
          <w:sz w:val="28"/>
          <w:szCs w:val="28"/>
          <w:bdr w:val="none" w:sz="0" w:space="0" w:color="auto" w:frame="1"/>
          <w:cs/>
          <w:lang w:bidi="bn-BD"/>
        </w:rPr>
        <w:t>অঘ্রাণী</w:t>
      </w:r>
      <w:r w:rsidRPr="00FE0CF7">
        <w:rPr>
          <w:rFonts w:ascii="Nikosh" w:eastAsia="Times New Roman" w:hAnsi="Nikosh" w:cs="Nikosh"/>
          <w:color w:val="000000"/>
          <w:sz w:val="28"/>
          <w:szCs w:val="28"/>
          <w:bdr w:val="none" w:sz="0" w:space="0" w:color="auto" w:frame="1"/>
          <w:lang w:bidi="bn-BD"/>
        </w:rPr>
        <w:t xml:space="preserve">, </w:t>
      </w:r>
      <w:r w:rsidRPr="00FE0CF7">
        <w:rPr>
          <w:rFonts w:ascii="Nikosh" w:eastAsia="Times New Roman" w:hAnsi="Nikosh" w:cs="Nikosh"/>
          <w:color w:val="000000"/>
          <w:sz w:val="28"/>
          <w:szCs w:val="28"/>
          <w:bdr w:val="none" w:sz="0" w:space="0" w:color="auto" w:frame="1"/>
          <w:cs/>
          <w:lang w:bidi="bn-BD"/>
        </w:rPr>
        <w:t>প্রতিভা</w:t>
      </w:r>
      <w:r w:rsidRPr="00FE0CF7">
        <w:rPr>
          <w:rFonts w:ascii="Nikosh" w:eastAsia="Times New Roman" w:hAnsi="Nikosh" w:cs="Nikosh"/>
          <w:color w:val="000000"/>
          <w:sz w:val="28"/>
          <w:szCs w:val="28"/>
          <w:bdr w:val="none" w:sz="0" w:space="0" w:color="auto" w:frame="1"/>
          <w:lang w:bidi="bn-BD"/>
        </w:rPr>
        <w:t xml:space="preserve">, </w:t>
      </w:r>
      <w:r w:rsidRPr="00FE0CF7">
        <w:rPr>
          <w:rFonts w:ascii="Nikosh" w:eastAsia="Times New Roman" w:hAnsi="Nikosh" w:cs="Nikosh"/>
          <w:color w:val="000000"/>
          <w:sz w:val="28"/>
          <w:szCs w:val="28"/>
          <w:bdr w:val="none" w:sz="0" w:space="0" w:color="auto" w:frame="1"/>
          <w:cs/>
          <w:lang w:bidi="bn-BD"/>
        </w:rPr>
        <w:t>সৌরভ ও গৌরব জাতের চাষ করতে হবে।</w:t>
      </w:r>
    </w:p>
    <w:p w:rsidR="00FE0CF7" w:rsidRPr="00FE0CF7" w:rsidRDefault="00FE0CF7" w:rsidP="00FE0CF7">
      <w:pPr>
        <w:spacing w:after="0" w:line="293" w:lineRule="atLeast"/>
        <w:jc w:val="both"/>
        <w:textAlignment w:val="baseline"/>
        <w:rPr>
          <w:rFonts w:ascii="Nikosh" w:eastAsia="Times New Roman" w:hAnsi="Nikosh" w:cs="Nikosh"/>
          <w:color w:val="000000"/>
          <w:sz w:val="28"/>
          <w:szCs w:val="28"/>
          <w:lang w:bidi="bn-BD"/>
        </w:rPr>
      </w:pPr>
      <w:r w:rsidRPr="00FE0CF7">
        <w:rPr>
          <w:rFonts w:ascii="Nikosh" w:eastAsia="Times New Roman" w:hAnsi="Nikosh" w:cs="Nikosh"/>
          <w:color w:val="000000"/>
          <w:sz w:val="28"/>
          <w:szCs w:val="28"/>
          <w:bdr w:val="none" w:sz="0" w:space="0" w:color="auto" w:frame="1"/>
          <w:cs/>
          <w:lang w:bidi="bn-BD"/>
        </w:rPr>
        <w:t>২। রোগমুক্ত জমি হতে বীজ সংগ্রহ করতে হবে।</w:t>
      </w:r>
    </w:p>
    <w:p w:rsidR="00FE0CF7" w:rsidRPr="00FE0CF7" w:rsidRDefault="00FE0CF7" w:rsidP="00FE0CF7">
      <w:pPr>
        <w:spacing w:after="0" w:line="293" w:lineRule="atLeast"/>
        <w:jc w:val="both"/>
        <w:textAlignment w:val="baseline"/>
        <w:rPr>
          <w:rFonts w:ascii="Nikosh" w:eastAsia="Times New Roman" w:hAnsi="Nikosh" w:cs="Nikosh"/>
          <w:color w:val="000000"/>
          <w:sz w:val="28"/>
          <w:szCs w:val="28"/>
          <w:lang w:bidi="bn-BD"/>
        </w:rPr>
      </w:pPr>
      <w:r w:rsidRPr="00FE0CF7">
        <w:rPr>
          <w:rFonts w:ascii="Nikosh" w:eastAsia="Times New Roman" w:hAnsi="Nikosh" w:cs="Nikosh"/>
          <w:color w:val="000000"/>
          <w:sz w:val="28"/>
          <w:szCs w:val="28"/>
          <w:bdr w:val="none" w:sz="0" w:space="0" w:color="auto" w:frame="1"/>
          <w:cs/>
          <w:lang w:bidi="bn-BD"/>
        </w:rPr>
        <w:t>৩। ভিটাভেক্স ২০০ নামক ঔষধ</w:t>
      </w:r>
      <w:r w:rsidRPr="00FE0CF7">
        <w:rPr>
          <w:rFonts w:ascii="Nikosh" w:eastAsia="Times New Roman" w:hAnsi="Nikosh" w:cs="Nikosh"/>
          <w:color w:val="000000"/>
          <w:sz w:val="28"/>
          <w:szCs w:val="28"/>
          <w:bdr w:val="none" w:sz="0" w:space="0" w:color="auto" w:frame="1"/>
          <w:lang w:bidi="bn-BD"/>
        </w:rPr>
        <w:t xml:space="preserve">  </w:t>
      </w:r>
      <w:r w:rsidRPr="00FE0CF7">
        <w:rPr>
          <w:rFonts w:ascii="Nikosh" w:eastAsia="Times New Roman" w:hAnsi="Nikosh" w:cs="Nikosh"/>
          <w:color w:val="000000"/>
          <w:sz w:val="28"/>
          <w:szCs w:val="28"/>
          <w:bdr w:val="none" w:sz="0" w:space="0" w:color="auto" w:frame="1"/>
          <w:cs/>
          <w:lang w:bidi="bn-BD"/>
        </w:rPr>
        <w:t>প্রতি কেজি</w:t>
      </w:r>
      <w:r w:rsidRPr="00FE0CF7">
        <w:rPr>
          <w:rFonts w:ascii="Nikosh" w:eastAsia="Times New Roman" w:hAnsi="Nikosh" w:cs="Nikosh"/>
          <w:color w:val="000000"/>
          <w:sz w:val="28"/>
          <w:szCs w:val="28"/>
          <w:bdr w:val="none" w:sz="0" w:space="0" w:color="auto" w:frame="1"/>
          <w:lang w:bidi="bn-BD"/>
        </w:rPr>
        <w:t xml:space="preserve">  </w:t>
      </w:r>
      <w:r w:rsidRPr="00FE0CF7">
        <w:rPr>
          <w:rFonts w:ascii="Nikosh" w:eastAsia="Times New Roman" w:hAnsi="Nikosh" w:cs="Nikosh"/>
          <w:color w:val="000000"/>
          <w:sz w:val="28"/>
          <w:szCs w:val="28"/>
          <w:bdr w:val="none" w:sz="0" w:space="0" w:color="auto" w:frame="1"/>
          <w:cs/>
          <w:lang w:bidi="bn-BD"/>
        </w:rPr>
        <w:t>বীজে ২.৫-৩.০ গ্রাম হারে মিশিয়ে বীজ শোধন করতে হবে।</w:t>
      </w:r>
    </w:p>
    <w:p w:rsidR="00FE0CF7" w:rsidRPr="00FE0CF7" w:rsidRDefault="00FE0CF7" w:rsidP="00FE0CF7">
      <w:pPr>
        <w:spacing w:after="0" w:line="293" w:lineRule="atLeast"/>
        <w:jc w:val="both"/>
        <w:textAlignment w:val="baseline"/>
        <w:rPr>
          <w:rFonts w:ascii="Nikosh" w:eastAsia="Times New Roman" w:hAnsi="Nikosh" w:cs="Nikosh"/>
          <w:color w:val="000000"/>
          <w:sz w:val="28"/>
          <w:szCs w:val="28"/>
          <w:lang w:bidi="bn-BD"/>
        </w:rPr>
      </w:pPr>
      <w:r w:rsidRPr="00FE0CF7">
        <w:rPr>
          <w:rFonts w:ascii="Nikosh" w:eastAsia="Times New Roman" w:hAnsi="Nikosh" w:cs="Nikosh"/>
          <w:color w:val="000000"/>
          <w:sz w:val="28"/>
          <w:szCs w:val="28"/>
          <w:bdr w:val="none" w:sz="0" w:space="0" w:color="auto" w:frame="1"/>
          <w:lang w:bidi="bn-BD"/>
        </w:rPr>
        <w:t> </w:t>
      </w:r>
    </w:p>
    <w:p w:rsidR="00FE0CF7" w:rsidRPr="00FE0CF7" w:rsidRDefault="00FE0CF7" w:rsidP="00FE0CF7">
      <w:pPr>
        <w:spacing w:after="0" w:line="293" w:lineRule="atLeast"/>
        <w:jc w:val="both"/>
        <w:textAlignment w:val="baseline"/>
        <w:rPr>
          <w:rFonts w:ascii="Nikosh" w:eastAsia="Times New Roman" w:hAnsi="Nikosh" w:cs="Nikosh"/>
          <w:color w:val="000000"/>
          <w:sz w:val="28"/>
          <w:szCs w:val="28"/>
          <w:lang w:bidi="bn-BD"/>
        </w:rPr>
      </w:pPr>
      <w:r w:rsidRPr="00FE0CF7">
        <w:rPr>
          <w:rFonts w:ascii="Nikosh" w:eastAsia="Times New Roman" w:hAnsi="Nikosh" w:cs="Nikosh"/>
          <w:color w:val="000000"/>
          <w:sz w:val="28"/>
          <w:szCs w:val="28"/>
          <w:bdr w:val="none" w:sz="0" w:space="0" w:color="auto" w:frame="1"/>
          <w:cs/>
          <w:lang w:bidi="bn-BD"/>
        </w:rPr>
        <w:t>গমের আলগা ঝুল রোগ দমন:</w:t>
      </w:r>
    </w:p>
    <w:p w:rsidR="00FE0CF7" w:rsidRPr="00FE0CF7" w:rsidRDefault="00FE0CF7" w:rsidP="00FE0CF7">
      <w:pPr>
        <w:spacing w:after="0" w:line="293" w:lineRule="atLeast"/>
        <w:jc w:val="both"/>
        <w:textAlignment w:val="baseline"/>
        <w:rPr>
          <w:rFonts w:ascii="Nikosh" w:eastAsia="Times New Roman" w:hAnsi="Nikosh" w:cs="Nikosh"/>
          <w:color w:val="000000"/>
          <w:sz w:val="28"/>
          <w:szCs w:val="28"/>
          <w:lang w:bidi="bn-BD"/>
        </w:rPr>
      </w:pPr>
      <w:r w:rsidRPr="00FE0CF7">
        <w:rPr>
          <w:rFonts w:ascii="Nikosh" w:eastAsia="Times New Roman" w:hAnsi="Nikosh" w:cs="Nikosh"/>
          <w:color w:val="000000"/>
          <w:sz w:val="28"/>
          <w:szCs w:val="28"/>
          <w:bdr w:val="none" w:sz="0" w:space="0" w:color="auto" w:frame="1"/>
          <w:cs/>
          <w:lang w:bidi="bn-BD"/>
        </w:rPr>
        <w:t>ড্রেক্সলেরা প্রজাতি ও অলটারনারিয়া প্রজাতির ছত্রাক দ্বারা গমের এ রোগ হয়। এ রোগের ফলে গমের খোসায় বিভিন্ন আকারের বাদামী অথবা কালো দাগ পড়ে। বীজের ভ্রুণে দাগ পড়ে এবং পরবর্তীতে দাগ সম্পূর্ণ বীজে ছড়িয়ে পড়ে।</w:t>
      </w:r>
      <w:r w:rsidRPr="00FE0CF7">
        <w:rPr>
          <w:rFonts w:ascii="Nikosh" w:eastAsia="Times New Roman" w:hAnsi="Nikosh" w:cs="Nikosh"/>
          <w:color w:val="000000"/>
          <w:sz w:val="28"/>
          <w:szCs w:val="28"/>
          <w:bdr w:val="none" w:sz="0" w:space="0" w:color="auto" w:frame="1"/>
          <w:lang w:bidi="bn-BD"/>
        </w:rPr>
        <w:t xml:space="preserve">  </w:t>
      </w:r>
      <w:r w:rsidRPr="00FE0CF7">
        <w:rPr>
          <w:rFonts w:ascii="Nikosh" w:eastAsia="Times New Roman" w:hAnsi="Nikosh" w:cs="Nikosh"/>
          <w:color w:val="000000"/>
          <w:sz w:val="28"/>
          <w:szCs w:val="28"/>
          <w:bdr w:val="none" w:sz="0" w:space="0" w:color="auto" w:frame="1"/>
          <w:cs/>
          <w:lang w:bidi="bn-BD"/>
        </w:rPr>
        <w:t>এ রোগের জীবাণু বীজের মাধ্যমে সংক্রমিত হয়ে থাকে।</w:t>
      </w:r>
    </w:p>
    <w:p w:rsidR="00FE0CF7" w:rsidRPr="00FE0CF7" w:rsidRDefault="00FE0CF7" w:rsidP="00FE0CF7">
      <w:pPr>
        <w:spacing w:after="0" w:line="293" w:lineRule="atLeast"/>
        <w:jc w:val="both"/>
        <w:textAlignment w:val="baseline"/>
        <w:rPr>
          <w:rFonts w:ascii="Nikosh" w:eastAsia="Times New Roman" w:hAnsi="Nikosh" w:cs="Nikosh"/>
          <w:color w:val="000000"/>
          <w:sz w:val="28"/>
          <w:szCs w:val="28"/>
          <w:lang w:bidi="bn-BD"/>
        </w:rPr>
      </w:pPr>
      <w:r w:rsidRPr="00FE0CF7">
        <w:rPr>
          <w:rFonts w:ascii="Nikosh" w:eastAsia="Times New Roman" w:hAnsi="Nikosh" w:cs="Nikosh"/>
          <w:color w:val="000000"/>
          <w:sz w:val="28"/>
          <w:szCs w:val="28"/>
          <w:bdr w:val="none" w:sz="0" w:space="0" w:color="auto" w:frame="1"/>
          <w:cs/>
          <w:lang w:bidi="bn-BD"/>
        </w:rPr>
        <w:t>প্রতিকার</w:t>
      </w:r>
    </w:p>
    <w:p w:rsidR="00FE0CF7" w:rsidRPr="00FE0CF7" w:rsidRDefault="00FE0CF7" w:rsidP="00FE0CF7">
      <w:pPr>
        <w:spacing w:after="0" w:line="293" w:lineRule="atLeast"/>
        <w:jc w:val="both"/>
        <w:textAlignment w:val="baseline"/>
        <w:rPr>
          <w:rFonts w:ascii="Nikosh" w:eastAsia="Times New Roman" w:hAnsi="Nikosh" w:cs="Nikosh"/>
          <w:color w:val="000000"/>
          <w:sz w:val="28"/>
          <w:szCs w:val="28"/>
          <w:lang w:bidi="bn-BD"/>
        </w:rPr>
      </w:pPr>
      <w:r w:rsidRPr="00FE0CF7">
        <w:rPr>
          <w:rFonts w:ascii="Nikosh" w:eastAsia="Times New Roman" w:hAnsi="Nikosh" w:cs="Nikosh"/>
          <w:color w:val="000000"/>
          <w:sz w:val="28"/>
          <w:szCs w:val="28"/>
          <w:bdr w:val="none" w:sz="0" w:space="0" w:color="auto" w:frame="1"/>
          <w:cs/>
          <w:lang w:bidi="bn-BD"/>
        </w:rPr>
        <w:t>১। সুস্থ বীজ সংগ্রহ করে বপন করতে হবে।</w:t>
      </w:r>
    </w:p>
    <w:p w:rsidR="00FE0CF7" w:rsidRPr="00FE0CF7" w:rsidRDefault="00FE0CF7" w:rsidP="00FE0CF7">
      <w:pPr>
        <w:spacing w:after="0" w:line="293" w:lineRule="atLeast"/>
        <w:jc w:val="both"/>
        <w:textAlignment w:val="baseline"/>
        <w:rPr>
          <w:rFonts w:ascii="Nikosh" w:eastAsia="Times New Roman" w:hAnsi="Nikosh" w:cs="Nikosh"/>
          <w:color w:val="000000"/>
          <w:sz w:val="28"/>
          <w:szCs w:val="28"/>
          <w:lang w:bidi="bn-BD"/>
        </w:rPr>
      </w:pPr>
      <w:r w:rsidRPr="00FE0CF7">
        <w:rPr>
          <w:rFonts w:ascii="Nikosh" w:eastAsia="Times New Roman" w:hAnsi="Nikosh" w:cs="Nikosh"/>
          <w:color w:val="000000"/>
          <w:sz w:val="28"/>
          <w:szCs w:val="28"/>
          <w:bdr w:val="none" w:sz="0" w:space="0" w:color="auto" w:frame="1"/>
          <w:cs/>
          <w:lang w:bidi="bn-BD"/>
        </w:rPr>
        <w:t>২। ভিটাভেক্স ২০০ নামক ঔষধ</w:t>
      </w:r>
      <w:r w:rsidRPr="00FE0CF7">
        <w:rPr>
          <w:rFonts w:ascii="Nikosh" w:eastAsia="Times New Roman" w:hAnsi="Nikosh" w:cs="Nikosh"/>
          <w:color w:val="000000"/>
          <w:sz w:val="28"/>
          <w:szCs w:val="28"/>
          <w:bdr w:val="none" w:sz="0" w:space="0" w:color="auto" w:frame="1"/>
          <w:lang w:bidi="bn-BD"/>
        </w:rPr>
        <w:t xml:space="preserve">  </w:t>
      </w:r>
      <w:r w:rsidRPr="00FE0CF7">
        <w:rPr>
          <w:rFonts w:ascii="Nikosh" w:eastAsia="Times New Roman" w:hAnsi="Nikosh" w:cs="Nikosh"/>
          <w:color w:val="000000"/>
          <w:sz w:val="28"/>
          <w:szCs w:val="28"/>
          <w:bdr w:val="none" w:sz="0" w:space="0" w:color="auto" w:frame="1"/>
          <w:cs/>
          <w:lang w:bidi="bn-BD"/>
        </w:rPr>
        <w:t>প্রতি কেজি</w:t>
      </w:r>
      <w:r w:rsidRPr="00FE0CF7">
        <w:rPr>
          <w:rFonts w:ascii="Nikosh" w:eastAsia="Times New Roman" w:hAnsi="Nikosh" w:cs="Nikosh"/>
          <w:color w:val="000000"/>
          <w:sz w:val="28"/>
          <w:szCs w:val="28"/>
          <w:bdr w:val="none" w:sz="0" w:space="0" w:color="auto" w:frame="1"/>
          <w:lang w:bidi="bn-BD"/>
        </w:rPr>
        <w:t xml:space="preserve">  </w:t>
      </w:r>
      <w:r w:rsidRPr="00FE0CF7">
        <w:rPr>
          <w:rFonts w:ascii="Nikosh" w:eastAsia="Times New Roman" w:hAnsi="Nikosh" w:cs="Nikosh"/>
          <w:color w:val="000000"/>
          <w:sz w:val="28"/>
          <w:szCs w:val="28"/>
          <w:bdr w:val="none" w:sz="0" w:space="0" w:color="auto" w:frame="1"/>
          <w:cs/>
          <w:lang w:bidi="bn-BD"/>
        </w:rPr>
        <w:t>বীজে ২.৫-৩.০ গ্রাম হারে মিশিয়ে বীজ শোধন করতে হবে।</w:t>
      </w:r>
    </w:p>
    <w:p w:rsidR="00FE0CF7" w:rsidRPr="00FE0CF7" w:rsidRDefault="00FE0CF7" w:rsidP="00FE0CF7">
      <w:pPr>
        <w:spacing w:after="0" w:line="293" w:lineRule="atLeast"/>
        <w:jc w:val="both"/>
        <w:textAlignment w:val="baseline"/>
        <w:rPr>
          <w:rFonts w:ascii="Nikosh" w:eastAsia="Times New Roman" w:hAnsi="Nikosh" w:cs="Nikosh"/>
          <w:color w:val="000000"/>
          <w:sz w:val="28"/>
          <w:szCs w:val="28"/>
          <w:lang w:bidi="bn-BD"/>
        </w:rPr>
      </w:pPr>
      <w:r w:rsidRPr="00FE0CF7">
        <w:rPr>
          <w:rFonts w:ascii="Nikosh" w:eastAsia="Times New Roman" w:hAnsi="Nikosh" w:cs="Nikosh"/>
          <w:color w:val="000000"/>
          <w:sz w:val="28"/>
          <w:szCs w:val="28"/>
          <w:bdr w:val="none" w:sz="0" w:space="0" w:color="auto" w:frame="1"/>
          <w:lang w:bidi="bn-BD"/>
        </w:rPr>
        <w:t> </w:t>
      </w:r>
    </w:p>
    <w:p w:rsidR="00FE0CF7" w:rsidRPr="00FE0CF7" w:rsidRDefault="00FE0CF7" w:rsidP="00FE0CF7">
      <w:pPr>
        <w:spacing w:after="0" w:line="293" w:lineRule="atLeast"/>
        <w:jc w:val="both"/>
        <w:textAlignment w:val="baseline"/>
        <w:rPr>
          <w:rFonts w:ascii="Nikosh" w:eastAsia="Times New Roman" w:hAnsi="Nikosh" w:cs="Nikosh"/>
          <w:color w:val="000000"/>
          <w:sz w:val="28"/>
          <w:szCs w:val="28"/>
          <w:lang w:bidi="bn-BD"/>
        </w:rPr>
      </w:pPr>
      <w:r w:rsidRPr="00FE0CF7">
        <w:rPr>
          <w:rFonts w:ascii="Nikosh" w:eastAsia="Times New Roman" w:hAnsi="Nikosh" w:cs="Nikosh"/>
          <w:color w:val="000000"/>
          <w:sz w:val="28"/>
          <w:szCs w:val="28"/>
          <w:bdr w:val="none" w:sz="0" w:space="0" w:color="auto" w:frame="1"/>
          <w:cs/>
          <w:lang w:bidi="bn-BD"/>
        </w:rPr>
        <w:t>গমের ইঁদুর দমনে বিষ টোপের ব্যবহার:</w:t>
      </w:r>
    </w:p>
    <w:p w:rsidR="00FE0CF7" w:rsidRPr="00FE0CF7" w:rsidRDefault="00FE0CF7" w:rsidP="00FE0CF7">
      <w:pPr>
        <w:spacing w:after="0" w:line="293" w:lineRule="atLeast"/>
        <w:jc w:val="both"/>
        <w:textAlignment w:val="baseline"/>
        <w:rPr>
          <w:rFonts w:ascii="Nikosh" w:eastAsia="Times New Roman" w:hAnsi="Nikosh" w:cs="Nikosh"/>
          <w:color w:val="000000"/>
          <w:sz w:val="28"/>
          <w:szCs w:val="28"/>
          <w:lang w:bidi="bn-BD"/>
        </w:rPr>
      </w:pPr>
      <w:r w:rsidRPr="00FE0CF7">
        <w:rPr>
          <w:rFonts w:ascii="Nikosh" w:eastAsia="Times New Roman" w:hAnsi="Nikosh" w:cs="Nikosh"/>
          <w:color w:val="000000"/>
          <w:sz w:val="28"/>
          <w:szCs w:val="28"/>
          <w:bdr w:val="none" w:sz="0" w:space="0" w:color="auto" w:frame="1"/>
          <w:cs/>
          <w:lang w:bidi="bn-BD"/>
        </w:rPr>
        <w:t>ইঁদুর গমের একটি প্রধান শত্রু । গম ক্ষেতে বিশেষ করে শিস আসার পর ইঁদুরের উপদ্রব বেশী দেখা যায়। গম পাকার সময় ইঁদুর সবচেয়ে বেশী ক্ষতি করে । বিএআরআই উদ্ভাবিত ২% জিঙ্ক সালফাইড বিষ টোপ ইঁদুর দমনে কার্যকর বলে প্রমাণিত হয়েছে।</w:t>
      </w:r>
    </w:p>
    <w:p w:rsidR="00FE0CF7" w:rsidRPr="00FE0CF7" w:rsidRDefault="00FE0CF7" w:rsidP="00FE0CF7">
      <w:pPr>
        <w:spacing w:after="0" w:line="293" w:lineRule="atLeast"/>
        <w:jc w:val="both"/>
        <w:textAlignment w:val="baseline"/>
        <w:rPr>
          <w:rFonts w:ascii="Nikosh" w:eastAsia="Times New Roman" w:hAnsi="Nikosh" w:cs="Nikosh"/>
          <w:color w:val="000000"/>
          <w:sz w:val="28"/>
          <w:szCs w:val="28"/>
          <w:lang w:bidi="bn-BD"/>
        </w:rPr>
      </w:pPr>
      <w:r w:rsidRPr="00FE0CF7">
        <w:rPr>
          <w:rFonts w:ascii="Nikosh" w:eastAsia="Times New Roman" w:hAnsi="Nikosh" w:cs="Nikosh"/>
          <w:color w:val="000000"/>
          <w:sz w:val="28"/>
          <w:szCs w:val="28"/>
          <w:bdr w:val="none" w:sz="0" w:space="0" w:color="auto" w:frame="1"/>
          <w:cs/>
          <w:lang w:bidi="bn-BD"/>
        </w:rPr>
        <w:t>বিষটোপ প্রস্তুত পদ্ধতি:</w:t>
      </w:r>
    </w:p>
    <w:p w:rsidR="00FE0CF7" w:rsidRPr="00FE0CF7" w:rsidRDefault="00FE0CF7" w:rsidP="00FE0CF7">
      <w:pPr>
        <w:spacing w:after="0" w:line="293" w:lineRule="atLeast"/>
        <w:jc w:val="both"/>
        <w:textAlignment w:val="baseline"/>
        <w:rPr>
          <w:rFonts w:ascii="Nikosh" w:eastAsia="Times New Roman" w:hAnsi="Nikosh" w:cs="Nikosh"/>
          <w:color w:val="000000"/>
          <w:sz w:val="28"/>
          <w:szCs w:val="28"/>
          <w:lang w:bidi="bn-BD"/>
        </w:rPr>
      </w:pPr>
      <w:r w:rsidRPr="00FE0CF7">
        <w:rPr>
          <w:rFonts w:ascii="Nikosh" w:eastAsia="Times New Roman" w:hAnsi="Nikosh" w:cs="Nikosh"/>
          <w:color w:val="000000"/>
          <w:sz w:val="28"/>
          <w:szCs w:val="28"/>
          <w:bdr w:val="none" w:sz="0" w:space="0" w:color="auto" w:frame="1"/>
          <w:cs/>
          <w:lang w:bidi="bn-BD"/>
        </w:rPr>
        <w:t>এক কেজি বিষটোপ তৈরীর জন্য নিম্নরুপ হারে দ্রব্যাদি মেশাতে হবে।</w:t>
      </w:r>
    </w:p>
    <w:tbl>
      <w:tblPr>
        <w:tblW w:w="10800" w:type="dxa"/>
        <w:tblCellMar>
          <w:left w:w="0" w:type="dxa"/>
          <w:right w:w="0" w:type="dxa"/>
        </w:tblCellMar>
        <w:tblLook w:val="04A0"/>
      </w:tblPr>
      <w:tblGrid>
        <w:gridCol w:w="8581"/>
        <w:gridCol w:w="2219"/>
      </w:tblGrid>
      <w:tr w:rsidR="00FE0CF7" w:rsidRPr="00FE0CF7" w:rsidTr="00FE0CF7">
        <w:tc>
          <w:tcPr>
            <w:tcW w:w="0" w:type="auto"/>
            <w:tcBorders>
              <w:top w:val="nil"/>
              <w:left w:val="nil"/>
              <w:bottom w:val="nil"/>
              <w:right w:val="nil"/>
            </w:tcBorders>
            <w:vAlign w:val="bottom"/>
            <w:hideMark/>
          </w:tcPr>
          <w:p w:rsidR="00FE0CF7" w:rsidRPr="00FE0CF7" w:rsidRDefault="00FE0CF7" w:rsidP="00FE0CF7">
            <w:pPr>
              <w:spacing w:after="0" w:line="480" w:lineRule="auto"/>
              <w:ind w:right="75"/>
              <w:textAlignment w:val="baseline"/>
              <w:rPr>
                <w:rFonts w:ascii="Nikosh" w:eastAsia="Times New Roman" w:hAnsi="Nikosh" w:cs="Nikosh"/>
                <w:sz w:val="28"/>
                <w:szCs w:val="28"/>
                <w:lang w:bidi="bn-BD"/>
              </w:rPr>
            </w:pPr>
            <w:r w:rsidRPr="00FE0CF7">
              <w:rPr>
                <w:rFonts w:ascii="Nikosh" w:eastAsia="Times New Roman" w:hAnsi="Nikosh" w:cs="Nikosh"/>
                <w:sz w:val="28"/>
                <w:szCs w:val="28"/>
                <w:bdr w:val="none" w:sz="0" w:space="0" w:color="auto" w:frame="1"/>
                <w:cs/>
                <w:lang w:bidi="bn-BD"/>
              </w:rPr>
              <w:t>উপাদান</w:t>
            </w:r>
          </w:p>
        </w:tc>
        <w:tc>
          <w:tcPr>
            <w:tcW w:w="0" w:type="auto"/>
            <w:tcBorders>
              <w:top w:val="nil"/>
              <w:left w:val="nil"/>
              <w:bottom w:val="nil"/>
              <w:right w:val="nil"/>
            </w:tcBorders>
            <w:vAlign w:val="bottom"/>
            <w:hideMark/>
          </w:tcPr>
          <w:p w:rsidR="00FE0CF7" w:rsidRPr="00FE0CF7" w:rsidRDefault="00FE0CF7" w:rsidP="00FE0CF7">
            <w:pPr>
              <w:spacing w:after="0" w:line="480" w:lineRule="auto"/>
              <w:ind w:right="75"/>
              <w:textAlignment w:val="baseline"/>
              <w:rPr>
                <w:rFonts w:ascii="Nikosh" w:eastAsia="Times New Roman" w:hAnsi="Nikosh" w:cs="Nikosh"/>
                <w:sz w:val="28"/>
                <w:szCs w:val="28"/>
                <w:lang w:bidi="bn-BD"/>
              </w:rPr>
            </w:pPr>
            <w:r w:rsidRPr="00FE0CF7">
              <w:rPr>
                <w:rFonts w:ascii="Nikosh" w:eastAsia="Times New Roman" w:hAnsi="Nikosh" w:cs="Nikosh"/>
                <w:sz w:val="28"/>
                <w:szCs w:val="28"/>
                <w:bdr w:val="none" w:sz="0" w:space="0" w:color="auto" w:frame="1"/>
                <w:lang w:bidi="bn-BD"/>
              </w:rPr>
              <w:t> </w:t>
            </w:r>
            <w:r w:rsidRPr="00FE0CF7">
              <w:rPr>
                <w:rFonts w:ascii="Nikosh" w:eastAsia="Times New Roman" w:hAnsi="Nikosh" w:cs="Nikosh"/>
                <w:sz w:val="28"/>
                <w:szCs w:val="28"/>
                <w:bdr w:val="none" w:sz="0" w:space="0" w:color="auto" w:frame="1"/>
                <w:cs/>
                <w:lang w:bidi="bn-BD"/>
              </w:rPr>
              <w:t>পরিমান</w:t>
            </w:r>
          </w:p>
        </w:tc>
      </w:tr>
      <w:tr w:rsidR="00FE0CF7" w:rsidRPr="00FE0CF7" w:rsidTr="00FE0CF7">
        <w:tc>
          <w:tcPr>
            <w:tcW w:w="0" w:type="auto"/>
            <w:tcBorders>
              <w:top w:val="nil"/>
              <w:left w:val="nil"/>
              <w:bottom w:val="nil"/>
              <w:right w:val="nil"/>
            </w:tcBorders>
            <w:vAlign w:val="bottom"/>
            <w:hideMark/>
          </w:tcPr>
          <w:p w:rsidR="00FE0CF7" w:rsidRPr="00FE0CF7" w:rsidRDefault="00FE0CF7" w:rsidP="00FE0CF7">
            <w:pPr>
              <w:spacing w:after="0" w:line="480" w:lineRule="auto"/>
              <w:ind w:right="75"/>
              <w:textAlignment w:val="baseline"/>
              <w:rPr>
                <w:rFonts w:ascii="Nikosh" w:eastAsia="Times New Roman" w:hAnsi="Nikosh" w:cs="Nikosh"/>
                <w:sz w:val="28"/>
                <w:szCs w:val="28"/>
                <w:lang w:bidi="bn-BD"/>
              </w:rPr>
            </w:pPr>
            <w:r w:rsidRPr="00FE0CF7">
              <w:rPr>
                <w:rFonts w:ascii="Nikosh" w:eastAsia="Times New Roman" w:hAnsi="Nikosh" w:cs="Nikosh"/>
                <w:sz w:val="28"/>
                <w:szCs w:val="28"/>
                <w:bdr w:val="none" w:sz="0" w:space="0" w:color="auto" w:frame="1"/>
                <w:cs/>
                <w:lang w:bidi="bn-BD"/>
              </w:rPr>
              <w:t>গম</w:t>
            </w:r>
          </w:p>
        </w:tc>
        <w:tc>
          <w:tcPr>
            <w:tcW w:w="0" w:type="auto"/>
            <w:tcBorders>
              <w:top w:val="nil"/>
              <w:left w:val="nil"/>
              <w:bottom w:val="nil"/>
              <w:right w:val="nil"/>
            </w:tcBorders>
            <w:vAlign w:val="bottom"/>
            <w:hideMark/>
          </w:tcPr>
          <w:p w:rsidR="00FE0CF7" w:rsidRPr="00FE0CF7" w:rsidRDefault="00FE0CF7" w:rsidP="00FE0CF7">
            <w:pPr>
              <w:spacing w:after="0" w:line="480" w:lineRule="auto"/>
              <w:ind w:right="75"/>
              <w:textAlignment w:val="baseline"/>
              <w:rPr>
                <w:rFonts w:ascii="Nikosh" w:eastAsia="Times New Roman" w:hAnsi="Nikosh" w:cs="Nikosh"/>
                <w:sz w:val="28"/>
                <w:szCs w:val="28"/>
                <w:lang w:bidi="bn-BD"/>
              </w:rPr>
            </w:pPr>
            <w:r w:rsidRPr="00FE0CF7">
              <w:rPr>
                <w:rFonts w:ascii="Nikosh" w:eastAsia="Times New Roman" w:hAnsi="Nikosh" w:cs="Nikosh"/>
                <w:sz w:val="28"/>
                <w:szCs w:val="28"/>
                <w:bdr w:val="none" w:sz="0" w:space="0" w:color="auto" w:frame="1"/>
                <w:cs/>
                <w:lang w:bidi="bn-BD"/>
              </w:rPr>
              <w:t>৯৬৫ গ্রাম</w:t>
            </w:r>
          </w:p>
        </w:tc>
      </w:tr>
      <w:tr w:rsidR="00FE0CF7" w:rsidRPr="00FE0CF7" w:rsidTr="00FE0CF7">
        <w:tc>
          <w:tcPr>
            <w:tcW w:w="0" w:type="auto"/>
            <w:tcBorders>
              <w:top w:val="nil"/>
              <w:left w:val="nil"/>
              <w:bottom w:val="nil"/>
              <w:right w:val="nil"/>
            </w:tcBorders>
            <w:vAlign w:val="bottom"/>
            <w:hideMark/>
          </w:tcPr>
          <w:p w:rsidR="00FE0CF7" w:rsidRPr="00FE0CF7" w:rsidRDefault="00FE0CF7" w:rsidP="00FE0CF7">
            <w:pPr>
              <w:spacing w:after="0" w:line="480" w:lineRule="auto"/>
              <w:ind w:right="75"/>
              <w:textAlignment w:val="baseline"/>
              <w:rPr>
                <w:rFonts w:ascii="Nikosh" w:eastAsia="Times New Roman" w:hAnsi="Nikosh" w:cs="Nikosh"/>
                <w:sz w:val="28"/>
                <w:szCs w:val="28"/>
                <w:lang w:bidi="bn-BD"/>
              </w:rPr>
            </w:pPr>
            <w:r w:rsidRPr="00FE0CF7">
              <w:rPr>
                <w:rFonts w:ascii="Nikosh" w:eastAsia="Times New Roman" w:hAnsi="Nikosh" w:cs="Nikosh"/>
                <w:sz w:val="28"/>
                <w:szCs w:val="28"/>
                <w:bdr w:val="none" w:sz="0" w:space="0" w:color="auto" w:frame="1"/>
                <w:cs/>
                <w:lang w:bidi="bn-BD"/>
              </w:rPr>
              <w:t>বার্লি</w:t>
            </w:r>
          </w:p>
        </w:tc>
        <w:tc>
          <w:tcPr>
            <w:tcW w:w="0" w:type="auto"/>
            <w:tcBorders>
              <w:top w:val="nil"/>
              <w:left w:val="nil"/>
              <w:bottom w:val="nil"/>
              <w:right w:val="nil"/>
            </w:tcBorders>
            <w:vAlign w:val="bottom"/>
            <w:hideMark/>
          </w:tcPr>
          <w:p w:rsidR="00FE0CF7" w:rsidRPr="00FE0CF7" w:rsidRDefault="00FE0CF7" w:rsidP="00FE0CF7">
            <w:pPr>
              <w:spacing w:after="0" w:line="480" w:lineRule="auto"/>
              <w:ind w:right="75"/>
              <w:textAlignment w:val="baseline"/>
              <w:rPr>
                <w:rFonts w:ascii="Nikosh" w:eastAsia="Times New Roman" w:hAnsi="Nikosh" w:cs="Nikosh"/>
                <w:sz w:val="28"/>
                <w:szCs w:val="28"/>
                <w:lang w:bidi="bn-BD"/>
              </w:rPr>
            </w:pPr>
            <w:r w:rsidRPr="00FE0CF7">
              <w:rPr>
                <w:rFonts w:ascii="Nikosh" w:eastAsia="Times New Roman" w:hAnsi="Nikosh" w:cs="Nikosh"/>
                <w:sz w:val="28"/>
                <w:szCs w:val="28"/>
                <w:bdr w:val="none" w:sz="0" w:space="0" w:color="auto" w:frame="1"/>
                <w:cs/>
                <w:lang w:bidi="bn-BD"/>
              </w:rPr>
              <w:t>১০ গ্রাম</w:t>
            </w:r>
          </w:p>
        </w:tc>
      </w:tr>
      <w:tr w:rsidR="00FE0CF7" w:rsidRPr="00FE0CF7" w:rsidTr="00FE0CF7">
        <w:tc>
          <w:tcPr>
            <w:tcW w:w="0" w:type="auto"/>
            <w:tcBorders>
              <w:top w:val="nil"/>
              <w:left w:val="nil"/>
              <w:bottom w:val="nil"/>
              <w:right w:val="nil"/>
            </w:tcBorders>
            <w:vAlign w:val="bottom"/>
            <w:hideMark/>
          </w:tcPr>
          <w:p w:rsidR="00FE0CF7" w:rsidRPr="00FE0CF7" w:rsidRDefault="00FE0CF7" w:rsidP="00FE0CF7">
            <w:pPr>
              <w:spacing w:after="0" w:line="480" w:lineRule="auto"/>
              <w:ind w:right="75"/>
              <w:textAlignment w:val="baseline"/>
              <w:rPr>
                <w:rFonts w:ascii="Nikosh" w:eastAsia="Times New Roman" w:hAnsi="Nikosh" w:cs="Nikosh"/>
                <w:sz w:val="28"/>
                <w:szCs w:val="28"/>
                <w:lang w:bidi="bn-BD"/>
              </w:rPr>
            </w:pPr>
            <w:r w:rsidRPr="00FE0CF7">
              <w:rPr>
                <w:rFonts w:ascii="Nikosh" w:eastAsia="Times New Roman" w:hAnsi="Nikosh" w:cs="Nikosh"/>
                <w:sz w:val="28"/>
                <w:szCs w:val="28"/>
                <w:bdr w:val="none" w:sz="0" w:space="0" w:color="auto" w:frame="1"/>
                <w:cs/>
                <w:lang w:bidi="bn-BD"/>
              </w:rPr>
              <w:lastRenderedPageBreak/>
              <w:t>জিঙ্ক ফসফাইড (সক্রিয় উপাদান ৮০%)</w:t>
            </w:r>
          </w:p>
        </w:tc>
        <w:tc>
          <w:tcPr>
            <w:tcW w:w="0" w:type="auto"/>
            <w:tcBorders>
              <w:top w:val="nil"/>
              <w:left w:val="nil"/>
              <w:bottom w:val="nil"/>
              <w:right w:val="nil"/>
            </w:tcBorders>
            <w:vAlign w:val="bottom"/>
            <w:hideMark/>
          </w:tcPr>
          <w:p w:rsidR="00FE0CF7" w:rsidRPr="00FE0CF7" w:rsidRDefault="00FE0CF7" w:rsidP="00FE0CF7">
            <w:pPr>
              <w:spacing w:after="0" w:line="480" w:lineRule="auto"/>
              <w:ind w:right="75"/>
              <w:textAlignment w:val="baseline"/>
              <w:rPr>
                <w:rFonts w:ascii="Nikosh" w:eastAsia="Times New Roman" w:hAnsi="Nikosh" w:cs="Nikosh"/>
                <w:sz w:val="28"/>
                <w:szCs w:val="28"/>
                <w:lang w:bidi="bn-BD"/>
              </w:rPr>
            </w:pPr>
            <w:r w:rsidRPr="00FE0CF7">
              <w:rPr>
                <w:rFonts w:ascii="Nikosh" w:eastAsia="Times New Roman" w:hAnsi="Nikosh" w:cs="Nikosh"/>
                <w:sz w:val="28"/>
                <w:szCs w:val="28"/>
                <w:bdr w:val="none" w:sz="0" w:space="0" w:color="auto" w:frame="1"/>
                <w:cs/>
                <w:lang w:bidi="bn-BD"/>
              </w:rPr>
              <w:t>২৫ গ্রাম</w:t>
            </w:r>
          </w:p>
        </w:tc>
      </w:tr>
      <w:tr w:rsidR="00FE0CF7" w:rsidRPr="00FE0CF7" w:rsidTr="00FE0CF7">
        <w:tc>
          <w:tcPr>
            <w:tcW w:w="0" w:type="auto"/>
            <w:tcBorders>
              <w:top w:val="nil"/>
              <w:left w:val="nil"/>
              <w:bottom w:val="nil"/>
              <w:right w:val="nil"/>
            </w:tcBorders>
            <w:vAlign w:val="bottom"/>
            <w:hideMark/>
          </w:tcPr>
          <w:p w:rsidR="00FE0CF7" w:rsidRPr="00FE0CF7" w:rsidRDefault="00FE0CF7" w:rsidP="00FE0CF7">
            <w:pPr>
              <w:spacing w:after="0" w:line="480" w:lineRule="auto"/>
              <w:ind w:right="75"/>
              <w:textAlignment w:val="baseline"/>
              <w:rPr>
                <w:rFonts w:ascii="Nikosh" w:eastAsia="Times New Roman" w:hAnsi="Nikosh" w:cs="Nikosh"/>
                <w:sz w:val="28"/>
                <w:szCs w:val="28"/>
                <w:lang w:bidi="bn-BD"/>
              </w:rPr>
            </w:pPr>
            <w:r w:rsidRPr="00FE0CF7">
              <w:rPr>
                <w:rFonts w:ascii="Nikosh" w:eastAsia="Times New Roman" w:hAnsi="Nikosh" w:cs="Nikosh"/>
                <w:sz w:val="28"/>
                <w:szCs w:val="28"/>
                <w:bdr w:val="none" w:sz="0" w:space="0" w:color="auto" w:frame="1"/>
                <w:cs/>
                <w:lang w:bidi="bn-BD"/>
              </w:rPr>
              <w:t>পানি</w:t>
            </w:r>
          </w:p>
        </w:tc>
        <w:tc>
          <w:tcPr>
            <w:tcW w:w="0" w:type="auto"/>
            <w:tcBorders>
              <w:top w:val="nil"/>
              <w:left w:val="nil"/>
              <w:bottom w:val="nil"/>
              <w:right w:val="nil"/>
            </w:tcBorders>
            <w:vAlign w:val="bottom"/>
            <w:hideMark/>
          </w:tcPr>
          <w:p w:rsidR="00FE0CF7" w:rsidRPr="00FE0CF7" w:rsidRDefault="00FE0CF7" w:rsidP="00FE0CF7">
            <w:pPr>
              <w:spacing w:after="0" w:line="480" w:lineRule="auto"/>
              <w:ind w:right="75"/>
              <w:textAlignment w:val="baseline"/>
              <w:rPr>
                <w:rFonts w:ascii="Nikosh" w:eastAsia="Times New Roman" w:hAnsi="Nikosh" w:cs="Nikosh"/>
                <w:sz w:val="28"/>
                <w:szCs w:val="28"/>
                <w:lang w:bidi="bn-BD"/>
              </w:rPr>
            </w:pPr>
            <w:r w:rsidRPr="00FE0CF7">
              <w:rPr>
                <w:rFonts w:ascii="Nikosh" w:eastAsia="Times New Roman" w:hAnsi="Nikosh" w:cs="Nikosh"/>
                <w:sz w:val="28"/>
                <w:szCs w:val="28"/>
                <w:bdr w:val="none" w:sz="0" w:space="0" w:color="auto" w:frame="1"/>
                <w:cs/>
                <w:lang w:bidi="bn-BD"/>
              </w:rPr>
              <w:t>১০০ গ্রাম</w:t>
            </w:r>
          </w:p>
        </w:tc>
      </w:tr>
    </w:tbl>
    <w:p w:rsidR="00FE0CF7" w:rsidRPr="00FE0CF7" w:rsidRDefault="00FE0CF7" w:rsidP="00FE0CF7">
      <w:pPr>
        <w:spacing w:after="0" w:line="293" w:lineRule="atLeast"/>
        <w:jc w:val="both"/>
        <w:textAlignment w:val="baseline"/>
        <w:rPr>
          <w:rFonts w:ascii="Nikosh" w:eastAsia="Times New Roman" w:hAnsi="Nikosh" w:cs="Nikosh"/>
          <w:color w:val="000000"/>
          <w:sz w:val="28"/>
          <w:szCs w:val="28"/>
          <w:lang w:bidi="bn-BD"/>
        </w:rPr>
      </w:pPr>
      <w:r w:rsidRPr="00FE0CF7">
        <w:rPr>
          <w:rFonts w:ascii="Nikosh" w:eastAsia="Times New Roman" w:hAnsi="Nikosh" w:cs="Nikosh"/>
          <w:color w:val="000000"/>
          <w:sz w:val="28"/>
          <w:szCs w:val="28"/>
          <w:bdr w:val="none" w:sz="0" w:space="0" w:color="auto" w:frame="1"/>
          <w:lang w:bidi="bn-BD"/>
        </w:rPr>
        <w:t> </w:t>
      </w:r>
    </w:p>
    <w:p w:rsidR="00FE0CF7" w:rsidRPr="00FE0CF7" w:rsidRDefault="00FE0CF7" w:rsidP="00FE0CF7">
      <w:pPr>
        <w:spacing w:after="0" w:line="293" w:lineRule="atLeast"/>
        <w:jc w:val="both"/>
        <w:textAlignment w:val="baseline"/>
        <w:rPr>
          <w:rFonts w:ascii="Nikosh" w:eastAsia="Times New Roman" w:hAnsi="Nikosh" w:cs="Nikosh"/>
          <w:color w:val="000000"/>
          <w:sz w:val="28"/>
          <w:szCs w:val="28"/>
          <w:lang w:bidi="bn-BD"/>
        </w:rPr>
      </w:pPr>
      <w:r w:rsidRPr="00FE0CF7">
        <w:rPr>
          <w:rFonts w:ascii="Nikosh" w:eastAsia="Times New Roman" w:hAnsi="Nikosh" w:cs="Nikosh"/>
          <w:color w:val="000000"/>
          <w:sz w:val="28"/>
          <w:szCs w:val="28"/>
          <w:bdr w:val="none" w:sz="0" w:space="0" w:color="auto" w:frame="1"/>
          <w:cs/>
          <w:lang w:bidi="bn-BD"/>
        </w:rPr>
        <w:t>একটি এলুমিনিয়ামের পাত্রে ১০ গ্রাম বার্লি ও ১০০ এমএল পানি মিশিয়ে ২-৩ মিনিট জ্বাল দিতে হবে। বার্লি আঠালো হয়ে গেলে পাত্রটি নামিয়ে ফেলতে হবে। ঠান্ডা হওয়ার পর ২৫ গ্রাম</w:t>
      </w:r>
      <w:r w:rsidRPr="00FE0CF7">
        <w:rPr>
          <w:rFonts w:ascii="Nikosh" w:eastAsia="Times New Roman" w:hAnsi="Nikosh" w:cs="Nikosh"/>
          <w:color w:val="000000"/>
          <w:sz w:val="28"/>
          <w:szCs w:val="28"/>
          <w:bdr w:val="none" w:sz="0" w:space="0" w:color="auto" w:frame="1"/>
          <w:lang w:bidi="bn-BD"/>
        </w:rPr>
        <w:t xml:space="preserve">  </w:t>
      </w:r>
      <w:r w:rsidRPr="00FE0CF7">
        <w:rPr>
          <w:rFonts w:ascii="Nikosh" w:eastAsia="Times New Roman" w:hAnsi="Nikosh" w:cs="Nikosh"/>
          <w:color w:val="000000"/>
          <w:sz w:val="28"/>
          <w:szCs w:val="28"/>
          <w:bdr w:val="none" w:sz="0" w:space="0" w:color="auto" w:frame="1"/>
          <w:cs/>
          <w:lang w:bidi="bn-BD"/>
        </w:rPr>
        <w:t>জিঙ্ক ফসফাইড আঠালো বার্লির সাথে ভালোভাবে মেশাতে হবে। জিঙ্ক ফসফাইড মেশানোর পর ৯৬৫ গ্রাম গমের দানা পাত্রে ঢেলে এমন ভাবে মেশাতে হবে যেন প্রতিটি গমের দানার গায়ে কালো আবরণ পড়ে। এরপর গম দানা এক ঘন্টা রোদে শুকালে তা বিষটোপে পরিণত হবে। পরে তা ঠান্ডা করে পলিথিন ব্যাগ বা বায়ুরোধক পাত্রে রাখতে হবে।</w:t>
      </w:r>
    </w:p>
    <w:p w:rsidR="00FE0CF7" w:rsidRPr="00FE0CF7" w:rsidRDefault="00FE0CF7" w:rsidP="00FE0CF7">
      <w:pPr>
        <w:spacing w:after="0" w:line="293" w:lineRule="atLeast"/>
        <w:jc w:val="both"/>
        <w:textAlignment w:val="baseline"/>
        <w:rPr>
          <w:rFonts w:ascii="Nikosh" w:eastAsia="Times New Roman" w:hAnsi="Nikosh" w:cs="Nikosh"/>
          <w:color w:val="000000"/>
          <w:sz w:val="28"/>
          <w:szCs w:val="28"/>
          <w:lang w:bidi="bn-BD"/>
        </w:rPr>
      </w:pPr>
      <w:r w:rsidRPr="00FE0CF7">
        <w:rPr>
          <w:rFonts w:ascii="Nikosh" w:eastAsia="Times New Roman" w:hAnsi="Nikosh" w:cs="Nikosh"/>
          <w:color w:val="000000"/>
          <w:sz w:val="28"/>
          <w:szCs w:val="28"/>
          <w:bdr w:val="none" w:sz="0" w:space="0" w:color="auto" w:frame="1"/>
          <w:cs/>
          <w:lang w:bidi="bn-BD"/>
        </w:rPr>
        <w:t>ব্যবহার পদ্ধতি:</w:t>
      </w:r>
    </w:p>
    <w:p w:rsidR="00FE0CF7" w:rsidRPr="00FE0CF7" w:rsidRDefault="00FE0CF7" w:rsidP="00FE0CF7">
      <w:pPr>
        <w:spacing w:after="0" w:line="293" w:lineRule="atLeast"/>
        <w:jc w:val="both"/>
        <w:textAlignment w:val="baseline"/>
        <w:rPr>
          <w:rFonts w:ascii="Nikosh" w:eastAsia="Times New Roman" w:hAnsi="Nikosh" w:cs="Nikosh"/>
          <w:color w:val="000000"/>
          <w:sz w:val="28"/>
          <w:szCs w:val="28"/>
          <w:lang w:bidi="bn-BD"/>
        </w:rPr>
      </w:pPr>
      <w:r w:rsidRPr="00FE0CF7">
        <w:rPr>
          <w:rFonts w:ascii="Nikosh" w:eastAsia="Times New Roman" w:hAnsi="Nikosh" w:cs="Nikosh"/>
          <w:color w:val="000000"/>
          <w:sz w:val="28"/>
          <w:szCs w:val="28"/>
          <w:bdr w:val="none" w:sz="0" w:space="0" w:color="auto" w:frame="1"/>
          <w:cs/>
          <w:lang w:bidi="bn-BD"/>
        </w:rPr>
        <w:t>গমের জমিতে সদ্য মাটি উঠানো গর্ত সনাক্ত করতে হবে। ৩-৫ গ্রাম জিঙ্ক ফসফাইড বিষটোপ কাগজে রেখে শক্ত করে পুটলি বাঁধতে হবে। গর্তের মুখের মাটি সরিয়ে এ পুটলি ভিতরে ঢুকিয়ে দিয়ে মুখ বন্ধ করে দিতে হবে অথবা সতেজ গর্তের আশে পাশে কাগজে বা মাটির</w:t>
      </w:r>
      <w:r w:rsidRPr="00FE0CF7">
        <w:rPr>
          <w:rFonts w:ascii="Nikosh" w:eastAsia="Times New Roman" w:hAnsi="Nikosh" w:cs="Nikosh"/>
          <w:color w:val="000000"/>
          <w:sz w:val="28"/>
          <w:szCs w:val="28"/>
          <w:bdr w:val="none" w:sz="0" w:space="0" w:color="auto" w:frame="1"/>
          <w:lang w:bidi="bn-BD"/>
        </w:rPr>
        <w:t xml:space="preserve">  </w:t>
      </w:r>
      <w:r w:rsidRPr="00FE0CF7">
        <w:rPr>
          <w:rFonts w:ascii="Nikosh" w:eastAsia="Times New Roman" w:hAnsi="Nikosh" w:cs="Nikosh"/>
          <w:color w:val="000000"/>
          <w:sz w:val="28"/>
          <w:szCs w:val="28"/>
          <w:bdr w:val="none" w:sz="0" w:space="0" w:color="auto" w:frame="1"/>
          <w:cs/>
          <w:lang w:bidi="bn-BD"/>
        </w:rPr>
        <w:t>পাত্রে বিষটোপ রেখে দিতে হবে। বিষটোপ খেলে</w:t>
      </w:r>
      <w:r w:rsidRPr="00FE0CF7">
        <w:rPr>
          <w:rFonts w:ascii="Nikosh" w:eastAsia="Times New Roman" w:hAnsi="Nikosh" w:cs="Nikosh"/>
          <w:color w:val="000000"/>
          <w:sz w:val="28"/>
          <w:szCs w:val="28"/>
          <w:bdr w:val="none" w:sz="0" w:space="0" w:color="auto" w:frame="1"/>
          <w:lang w:bidi="bn-BD"/>
        </w:rPr>
        <w:t xml:space="preserve">  </w:t>
      </w:r>
      <w:r w:rsidRPr="00FE0CF7">
        <w:rPr>
          <w:rFonts w:ascii="Nikosh" w:eastAsia="Times New Roman" w:hAnsi="Nikosh" w:cs="Nikosh"/>
          <w:color w:val="000000"/>
          <w:sz w:val="28"/>
          <w:szCs w:val="28"/>
          <w:bdr w:val="none" w:sz="0" w:space="0" w:color="auto" w:frame="1"/>
          <w:cs/>
          <w:lang w:bidi="bn-BD"/>
        </w:rPr>
        <w:t>ইঁদুর সাথে সাথে মারা যাবে।</w:t>
      </w:r>
      <w:r w:rsidRPr="00FE0CF7">
        <w:rPr>
          <w:rFonts w:ascii="Nikosh" w:eastAsia="Times New Roman" w:hAnsi="Nikosh" w:cs="Nikosh"/>
          <w:color w:val="000000"/>
          <w:sz w:val="28"/>
          <w:szCs w:val="28"/>
          <w:lang w:bidi="bn-BD"/>
        </w:rPr>
        <w:br/>
        <w:t> </w:t>
      </w:r>
    </w:p>
    <w:p w:rsidR="00FE0CF7" w:rsidRPr="00FE0CF7" w:rsidRDefault="00FE0CF7" w:rsidP="00FE0CF7">
      <w:pPr>
        <w:spacing w:after="0" w:line="293" w:lineRule="atLeast"/>
        <w:jc w:val="both"/>
        <w:textAlignment w:val="baseline"/>
        <w:rPr>
          <w:rFonts w:ascii="Nikosh" w:eastAsia="Times New Roman" w:hAnsi="Nikosh" w:cs="Nikosh"/>
          <w:color w:val="000000"/>
          <w:sz w:val="28"/>
          <w:szCs w:val="28"/>
          <w:lang w:bidi="bn-BD"/>
        </w:rPr>
      </w:pPr>
      <w:r w:rsidRPr="00FE0CF7">
        <w:rPr>
          <w:rFonts w:ascii="Nikosh" w:eastAsia="Times New Roman" w:hAnsi="Nikosh" w:cs="Nikosh"/>
          <w:color w:val="000000"/>
          <w:sz w:val="28"/>
          <w:szCs w:val="28"/>
          <w:bdr w:val="none" w:sz="0" w:space="0" w:color="auto" w:frame="1"/>
          <w:lang w:bidi="bn-BD"/>
        </w:rPr>
        <w:t xml:space="preserve">Source: </w:t>
      </w:r>
      <w:proofErr w:type="spellStart"/>
      <w:r w:rsidRPr="00FE0CF7">
        <w:rPr>
          <w:rFonts w:ascii="Nikosh" w:eastAsia="Times New Roman" w:hAnsi="Nikosh" w:cs="Nikosh"/>
          <w:color w:val="000000"/>
          <w:sz w:val="28"/>
          <w:szCs w:val="28"/>
          <w:bdr w:val="none" w:sz="0" w:space="0" w:color="auto" w:frame="1"/>
          <w:lang w:bidi="bn-BD"/>
        </w:rPr>
        <w:t>Krishi</w:t>
      </w:r>
      <w:proofErr w:type="spellEnd"/>
      <w:r w:rsidRPr="00FE0CF7">
        <w:rPr>
          <w:rFonts w:ascii="Nikosh" w:eastAsia="Times New Roman" w:hAnsi="Nikosh" w:cs="Nikosh"/>
          <w:color w:val="000000"/>
          <w:sz w:val="28"/>
          <w:szCs w:val="28"/>
          <w:bdr w:val="none" w:sz="0" w:space="0" w:color="auto" w:frame="1"/>
          <w:lang w:bidi="bn-BD"/>
        </w:rPr>
        <w:t xml:space="preserve"> </w:t>
      </w:r>
      <w:proofErr w:type="spellStart"/>
      <w:r w:rsidRPr="00FE0CF7">
        <w:rPr>
          <w:rFonts w:ascii="Nikosh" w:eastAsia="Times New Roman" w:hAnsi="Nikosh" w:cs="Nikosh"/>
          <w:color w:val="000000"/>
          <w:sz w:val="28"/>
          <w:szCs w:val="28"/>
          <w:bdr w:val="none" w:sz="0" w:space="0" w:color="auto" w:frame="1"/>
          <w:lang w:bidi="bn-BD"/>
        </w:rPr>
        <w:t>Projukti</w:t>
      </w:r>
      <w:proofErr w:type="spellEnd"/>
      <w:r w:rsidRPr="00FE0CF7">
        <w:rPr>
          <w:rFonts w:ascii="Nikosh" w:eastAsia="Times New Roman" w:hAnsi="Nikosh" w:cs="Nikosh"/>
          <w:color w:val="000000"/>
          <w:sz w:val="28"/>
          <w:szCs w:val="28"/>
          <w:bdr w:val="none" w:sz="0" w:space="0" w:color="auto" w:frame="1"/>
          <w:lang w:bidi="bn-BD"/>
        </w:rPr>
        <w:t xml:space="preserve"> </w:t>
      </w:r>
      <w:proofErr w:type="spellStart"/>
      <w:proofErr w:type="gramStart"/>
      <w:r w:rsidRPr="00FE0CF7">
        <w:rPr>
          <w:rFonts w:ascii="Nikosh" w:eastAsia="Times New Roman" w:hAnsi="Nikosh" w:cs="Nikosh"/>
          <w:color w:val="000000"/>
          <w:sz w:val="28"/>
          <w:szCs w:val="28"/>
          <w:bdr w:val="none" w:sz="0" w:space="0" w:color="auto" w:frame="1"/>
          <w:lang w:bidi="bn-BD"/>
        </w:rPr>
        <w:t>Hatboi</w:t>
      </w:r>
      <w:proofErr w:type="spellEnd"/>
      <w:r w:rsidRPr="00FE0CF7">
        <w:rPr>
          <w:rFonts w:ascii="Nikosh" w:eastAsia="Times New Roman" w:hAnsi="Nikosh" w:cs="Nikosh"/>
          <w:color w:val="000000"/>
          <w:sz w:val="28"/>
          <w:szCs w:val="28"/>
          <w:bdr w:val="none" w:sz="0" w:space="0" w:color="auto" w:frame="1"/>
          <w:lang w:bidi="bn-BD"/>
        </w:rPr>
        <w:t>(</w:t>
      </w:r>
      <w:proofErr w:type="gramEnd"/>
      <w:r w:rsidRPr="00FE0CF7">
        <w:rPr>
          <w:rFonts w:ascii="Nikosh" w:eastAsia="Times New Roman" w:hAnsi="Nikosh" w:cs="Nikosh"/>
          <w:color w:val="000000"/>
          <w:sz w:val="28"/>
          <w:szCs w:val="28"/>
          <w:bdr w:val="none" w:sz="0" w:space="0" w:color="auto" w:frame="1"/>
          <w:lang w:bidi="bn-BD"/>
        </w:rPr>
        <w:t>Handbook on Agro-technology), 4th edition, Bangladesh Agricultural Research Institute, Gazipur-1701, Bangladesh.</w:t>
      </w:r>
    </w:p>
    <w:p w:rsidR="00155C1C" w:rsidRPr="00FE0CF7" w:rsidRDefault="00155C1C">
      <w:pPr>
        <w:rPr>
          <w:rFonts w:ascii="Nikosh" w:hAnsi="Nikosh" w:cs="Nikosh"/>
          <w:sz w:val="28"/>
          <w:szCs w:val="28"/>
        </w:rPr>
      </w:pPr>
    </w:p>
    <w:sectPr w:rsidR="00155C1C" w:rsidRPr="00FE0CF7" w:rsidSect="00155C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auto"/>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E0CF7"/>
    <w:rsid w:val="00155C1C"/>
    <w:rsid w:val="00FE0CF7"/>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C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E0CF7"/>
    <w:rPr>
      <w:b/>
      <w:bCs/>
    </w:rPr>
  </w:style>
  <w:style w:type="paragraph" w:styleId="NormalWeb">
    <w:name w:val="Normal (Web)"/>
    <w:basedOn w:val="Normal"/>
    <w:uiPriority w:val="99"/>
    <w:unhideWhenUsed/>
    <w:rsid w:val="00FE0CF7"/>
    <w:pPr>
      <w:spacing w:before="100" w:beforeAutospacing="1" w:after="100" w:afterAutospacing="1" w:line="240" w:lineRule="auto"/>
    </w:pPr>
    <w:rPr>
      <w:rFonts w:ascii="Times New Roman" w:eastAsia="Times New Roman" w:hAnsi="Times New Roman" w:cs="Times New Roman"/>
      <w:sz w:val="24"/>
      <w:szCs w:val="24"/>
      <w:lang w:bidi="bn-BD"/>
    </w:rPr>
  </w:style>
</w:styles>
</file>

<file path=word/webSettings.xml><?xml version="1.0" encoding="utf-8"?>
<w:webSettings xmlns:r="http://schemas.openxmlformats.org/officeDocument/2006/relationships" xmlns:w="http://schemas.openxmlformats.org/wordprocessingml/2006/main">
  <w:divs>
    <w:div w:id="1237789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913</Words>
  <Characters>5206</Characters>
  <Application>Microsoft Office Word</Application>
  <DocSecurity>0</DocSecurity>
  <Lines>43</Lines>
  <Paragraphs>12</Paragraphs>
  <ScaleCrop>false</ScaleCrop>
  <Company/>
  <LinksUpToDate>false</LinksUpToDate>
  <CharactersWithSpaces>6107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dc:creator>
  <cp:lastModifiedBy>TC</cp:lastModifiedBy>
  <cp:revision>1</cp:revision>
  <dcterms:created xsi:type="dcterms:W3CDTF">2014-05-26T06:14:00Z</dcterms:created>
  <dcterms:modified xsi:type="dcterms:W3CDTF">2014-05-26T06:15:00Z</dcterms:modified>
</cp:coreProperties>
</file>